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034" w:rsidRDefault="00D667EA">
      <w:pPr>
        <w:rPr>
          <w:noProof/>
          <w:lang w:eastAsia="ru-RU"/>
        </w:rPr>
      </w:pPr>
      <w:r>
        <w:rPr>
          <w:noProof/>
          <w:lang w:eastAsia="ru-RU"/>
        </w:rPr>
        <w:t xml:space="preserve">                                       </w:t>
      </w:r>
      <w:r>
        <w:rPr>
          <w:noProof/>
          <w:lang w:eastAsia="ru-RU"/>
        </w:rPr>
        <w:drawing>
          <wp:inline distT="0" distB="0" distL="0" distR="0" wp14:anchorId="568E188D" wp14:editId="2450B144">
            <wp:extent cx="3276600" cy="1095375"/>
            <wp:effectExtent l="0" t="0" r="0" b="9525"/>
            <wp:docPr id="1" name="Рисунок 1" descr="КлиоДВ без ф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лиоДВ без фо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67EA" w:rsidRPr="00D667EA" w:rsidRDefault="00D667EA" w:rsidP="00D667EA">
      <w:pPr>
        <w:pBdr>
          <w:bottom w:val="single" w:sz="4" w:space="1" w:color="auto"/>
        </w:pBdr>
        <w:spacing w:after="0" w:line="240" w:lineRule="auto"/>
        <w:ind w:hanging="426"/>
        <w:jc w:val="center"/>
        <w:rPr>
          <w:rFonts w:ascii="Times New Roman" w:eastAsia="Times New Roman" w:hAnsi="Times New Roman" w:cs="Times New Roman"/>
          <w:b/>
          <w:i/>
          <w:outline/>
          <w:color w:val="000000"/>
          <w:sz w:val="28"/>
          <w:szCs w:val="28"/>
          <w:lang w:eastAsia="ru-RU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D667E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ООО «КЛИО ДВ», г. Хабаровск, ул. Калинина 132, оф. 505, тел: 20-17-22, факс:75-19-04</w:t>
      </w:r>
    </w:p>
    <w:p w:rsidR="00D667EA" w:rsidRDefault="00D667EA" w:rsidP="00D667EA">
      <w:pPr>
        <w:shd w:val="clear" w:color="auto" w:fill="FFFFFF"/>
        <w:spacing w:before="75" w:after="75" w:line="240" w:lineRule="auto"/>
        <w:ind w:right="75"/>
        <w:rPr>
          <w:noProof/>
          <w:lang w:eastAsia="ru-RU"/>
        </w:rPr>
      </w:pPr>
    </w:p>
    <w:p w:rsidR="00CE4C80" w:rsidRPr="00CE4C80" w:rsidRDefault="00CE4C80" w:rsidP="00CE4C80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000000" w:themeColor="text1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                              </w:t>
      </w:r>
      <w:r w:rsidR="00DA4C84"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proofErr w:type="spellStart"/>
      <w:r w:rsidRPr="00CE4C80"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bdr w:val="none" w:sz="0" w:space="0" w:color="auto" w:frame="1"/>
          <w:lang w:eastAsia="ru-RU"/>
        </w:rPr>
        <w:t>Деколь</w:t>
      </w:r>
      <w:proofErr w:type="spellEnd"/>
      <w:r w:rsidRPr="00CE4C80"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и сувениры</w:t>
      </w:r>
    </w:p>
    <w:p w:rsidR="00CE4C80" w:rsidRPr="00CE4C80" w:rsidRDefault="00CE4C80" w:rsidP="00CE4C80">
      <w:pPr>
        <w:shd w:val="clear" w:color="auto" w:fill="FFFFFF"/>
        <w:spacing w:after="288" w:line="360" w:lineRule="atLeast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E4C8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Вы любите поздравлять и дарить подарки? И вы часто затрудняетесь с выбором? Немудрено, поскольку вкусы у всех разные и часто меняются в зависимости от настроения, особенно у женщин. Как поступить в этой непростой ситуации?</w:t>
      </w:r>
    </w:p>
    <w:p w:rsidR="00CE4C80" w:rsidRPr="00CE4C80" w:rsidRDefault="00CE4C80" w:rsidP="00CE4C80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E4C8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Да очень просто. Выберите подарок с </w:t>
      </w:r>
      <w:proofErr w:type="spellStart"/>
      <w:r w:rsidRPr="00CE4C8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fldChar w:fldCharType="begin"/>
      </w:r>
      <w:r w:rsidRPr="00CE4C8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instrText xml:space="preserve"> HYPERLINK "http://vispo.ru/putting/dekol-na-kruzhkakh/" \o "Деколь" </w:instrText>
      </w:r>
      <w:r w:rsidRPr="00CE4C8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fldChar w:fldCharType="separate"/>
      </w:r>
      <w:r w:rsidRPr="00CE4C80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деколированием</w:t>
      </w:r>
      <w:proofErr w:type="spellEnd"/>
      <w:r w:rsidRPr="00CE4C8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fldChar w:fldCharType="end"/>
      </w:r>
      <w:r w:rsidRPr="00CE4C8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. Преимущества очевидны. Все изделия с изображением имеют два существенных отличия. Во-первых, они очень красивы. Во-вторых, практически все </w:t>
      </w:r>
      <w:proofErr w:type="spellStart"/>
      <w:r w:rsidRPr="00CE4C8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деколированные</w:t>
      </w:r>
      <w:proofErr w:type="spellEnd"/>
      <w:r w:rsidRPr="00CE4C8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предметы являются функциональными. Тарелка, кружка или телефон с изящным рисунком или фотографией любимой — вот это полноценный подарок.</w:t>
      </w:r>
    </w:p>
    <w:p w:rsidR="00CE4C80" w:rsidRPr="00CE4C80" w:rsidRDefault="00CE4C80" w:rsidP="00CE4C80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proofErr w:type="spellStart"/>
      <w:r w:rsidRPr="00A64F8A">
        <w:rPr>
          <w:rFonts w:ascii="Arial" w:eastAsia="Times New Roman" w:hAnsi="Arial" w:cs="Arial"/>
          <w:b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Деколирование</w:t>
      </w:r>
      <w:proofErr w:type="spellEnd"/>
      <w:r w:rsidRPr="00A64F8A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 </w:t>
      </w:r>
      <w:r w:rsidRPr="00CE4C8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— это способ нанесения изображений, в основном, на керамику, стекло или фарфор методом обжига с температурой 900 градусов. Специальные чернила при этом запекаются, проникая внутрь поверхностного слоя изделия.</w:t>
      </w:r>
    </w:p>
    <w:p w:rsidR="00CE4C80" w:rsidRPr="00CE4C80" w:rsidRDefault="00CE4C80" w:rsidP="00CE4C80">
      <w:pPr>
        <w:shd w:val="clear" w:color="auto" w:fill="FFFFFF"/>
        <w:spacing w:after="288" w:line="360" w:lineRule="atLeast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E4C8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Изображения также наносятся и в более щадящих условиях (холодная </w:t>
      </w:r>
      <w:proofErr w:type="spellStart"/>
      <w:r w:rsidRPr="00CE4C8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деколь</w:t>
      </w:r>
      <w:proofErr w:type="spellEnd"/>
      <w:r w:rsidRPr="00CE4C8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) при температуре 200 градусов на изделия с относительно ровной поверхностью </w:t>
      </w:r>
      <w:r w:rsidRPr="00CE4C80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и </w:t>
      </w:r>
      <w:r w:rsidRPr="00CE4C8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выдерживающие такую температуру. При этом используются специальные органические безвредные и очень стойкие краски.</w:t>
      </w:r>
    </w:p>
    <w:p w:rsidR="00CE4C80" w:rsidRPr="00CE4C80" w:rsidRDefault="00CE4C80" w:rsidP="00CE4C80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E4C8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Сувениры — это то, что безумно приятно получать. И хоть говорят о том, что главное подарок, дареному коню…, все равно если еще и красиво, то приятно вдвойне. Так что </w:t>
      </w:r>
      <w:proofErr w:type="spellStart"/>
      <w:r w:rsidRPr="00CE4C80">
        <w:rPr>
          <w:rFonts w:ascii="Arial" w:eastAsia="Times New Roman" w:hAnsi="Arial" w:cs="Arial"/>
          <w:color w:val="000000" w:themeColor="text1"/>
          <w:sz w:val="24"/>
          <w:szCs w:val="24"/>
          <w:u w:val="single"/>
          <w:bdr w:val="none" w:sz="0" w:space="0" w:color="auto" w:frame="1"/>
          <w:lang w:eastAsia="ru-RU"/>
        </w:rPr>
        <w:t>деколь</w:t>
      </w:r>
      <w:proofErr w:type="spellEnd"/>
      <w:r w:rsidRPr="00CE4C8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 и сувениры становятся сегодня довольно близкими понятиями.</w:t>
      </w:r>
    </w:p>
    <w:p w:rsidR="00DA4C84" w:rsidRDefault="00CE4C80" w:rsidP="00CE4C80">
      <w:pPr>
        <w:shd w:val="clear" w:color="auto" w:fill="FFFFFF"/>
        <w:spacing w:after="288" w:line="360" w:lineRule="atLeast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E4C8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Но сувениры не менее приятно дарить, причем не только во время поздравления, но и по расчету. Да, именно так. Было одно время, когда среди управленцев ходило очень интересное выражение — «</w:t>
      </w:r>
      <w:proofErr w:type="spellStart"/>
      <w:r w:rsidRPr="00CE4C8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сувенирование</w:t>
      </w:r>
      <w:proofErr w:type="spellEnd"/>
      <w:r w:rsidRPr="00CE4C8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». Сегодня оно приобрело более широкий смысл.</w:t>
      </w:r>
    </w:p>
    <w:p w:rsidR="00CE4C80" w:rsidRPr="00CE4C80" w:rsidRDefault="00CE4C80" w:rsidP="00CE4C80">
      <w:pPr>
        <w:shd w:val="clear" w:color="auto" w:fill="FFFFFF"/>
        <w:spacing w:after="288" w:line="360" w:lineRule="atLeast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E4C8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Представьте себе, что вы дарите своим подчиненным женщинам на 8 Марта тарелки с изображением вашего фирменного знака или логотипа и именем той, которая получила подарок. Красиво, стильно, а главное недельку-другую вас будут сильно уважать. Ведь приятно всем.</w:t>
      </w:r>
    </w:p>
    <w:p w:rsidR="00CE4C80" w:rsidRPr="00CE4C80" w:rsidRDefault="00CE4C80" w:rsidP="00CE4C80">
      <w:pPr>
        <w:shd w:val="clear" w:color="auto" w:fill="FFFFFF"/>
        <w:spacing w:after="288" w:line="360" w:lineRule="atLeast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E4C8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Допустим, вы хозяин </w:t>
      </w:r>
      <w:proofErr w:type="gramStart"/>
      <w:r w:rsidRPr="00CE4C8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спорт-бара</w:t>
      </w:r>
      <w:proofErr w:type="gramEnd"/>
      <w:r w:rsidRPr="00CE4C8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 А пивные принадлежности с вашей символикой. Отличная реклама, приток клиентов и улучшение бизнеса. Красивые изделия с фотографиями можно подарить семье, знакомым, друзьям.</w:t>
      </w:r>
    </w:p>
    <w:p w:rsidR="00CE4C80" w:rsidRPr="00CE4C80" w:rsidRDefault="00CE4C80" w:rsidP="00CE4C80">
      <w:pPr>
        <w:shd w:val="clear" w:color="auto" w:fill="FFFFFF"/>
        <w:spacing w:after="288" w:line="360" w:lineRule="atLeast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E4C8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lastRenderedPageBreak/>
        <w:t xml:space="preserve">В своем ценовом диапазоне </w:t>
      </w:r>
      <w:proofErr w:type="spellStart"/>
      <w:r w:rsidRPr="00CE4C8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деколированный</w:t>
      </w:r>
      <w:proofErr w:type="spellEnd"/>
      <w:r w:rsidRPr="00CE4C8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сувенир претендует, пожалуй, на одно из первых мест. Красив и </w:t>
      </w:r>
      <w:proofErr w:type="gramStart"/>
      <w:r w:rsidRPr="00CE4C8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функционален</w:t>
      </w:r>
      <w:proofErr w:type="gramEnd"/>
      <w:r w:rsidRPr="00CE4C8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 Многие знают, что больше ничего и не надо.</w:t>
      </w:r>
    </w:p>
    <w:p w:rsidR="009369E9" w:rsidRDefault="00CE4C80" w:rsidP="00CE4C80">
      <w:pPr>
        <w:shd w:val="clear" w:color="auto" w:fill="FFFFFF"/>
        <w:spacing w:after="288" w:line="360" w:lineRule="atLeast"/>
        <w:textAlignment w:val="baseline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CE4C8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Так что хозяин вы или руководитель, или просто любитель, дарите </w:t>
      </w:r>
      <w:proofErr w:type="spellStart"/>
      <w:r w:rsidRPr="00CE4C8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деколированные</w:t>
      </w:r>
      <w:proofErr w:type="spellEnd"/>
      <w:r w:rsidRPr="00CE4C8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сувениры, и вас обязательно примут с радостью. А ведь это самое главное</w:t>
      </w:r>
      <w:r w:rsidRPr="00CE4C80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!</w:t>
      </w:r>
    </w:p>
    <w:p w:rsidR="00CE4C80" w:rsidRPr="00CE4C80" w:rsidRDefault="00CE4C80" w:rsidP="00CE4C80">
      <w:pPr>
        <w:shd w:val="clear" w:color="auto" w:fill="FFFFFF"/>
        <w:spacing w:after="288" w:line="360" w:lineRule="atLeast"/>
        <w:textAlignment w:val="baseline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</w:p>
    <w:p w:rsidR="00CD3B64" w:rsidRDefault="00F13C18" w:rsidP="00D667EA">
      <w:pPr>
        <w:shd w:val="clear" w:color="auto" w:fill="FFFFFF"/>
        <w:spacing w:before="75" w:after="75" w:line="240" w:lineRule="auto"/>
        <w:ind w:right="75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6C5A03EA" wp14:editId="5455121B">
            <wp:extent cx="2756392" cy="1990725"/>
            <wp:effectExtent l="0" t="0" r="635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dc48eddad0b0d56b5d90a4eeb4e9c5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6392" cy="1990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</w:t>
      </w:r>
      <w:r w:rsidR="00B95A91">
        <w:rPr>
          <w:noProof/>
          <w:lang w:eastAsia="ru-RU"/>
        </w:rPr>
        <w:t xml:space="preserve">         </w:t>
      </w:r>
      <w:r>
        <w:rPr>
          <w:noProof/>
          <w:lang w:eastAsia="ru-RU"/>
        </w:rPr>
        <w:t xml:space="preserve">    </w:t>
      </w:r>
      <w:r>
        <w:rPr>
          <w:noProof/>
          <w:lang w:eastAsia="ru-RU"/>
        </w:rPr>
        <w:drawing>
          <wp:inline distT="0" distB="0" distL="0" distR="0">
            <wp:extent cx="2933700" cy="1757285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8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3164" cy="17629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3B64" w:rsidRDefault="00CD3B64" w:rsidP="00D667EA">
      <w:pPr>
        <w:shd w:val="clear" w:color="auto" w:fill="FFFFFF"/>
        <w:spacing w:before="75" w:after="75" w:line="240" w:lineRule="auto"/>
        <w:ind w:right="75"/>
        <w:rPr>
          <w:noProof/>
          <w:lang w:eastAsia="ru-RU"/>
        </w:rPr>
      </w:pPr>
    </w:p>
    <w:p w:rsidR="00CD3B64" w:rsidRDefault="00CD3B64" w:rsidP="00D667EA">
      <w:pPr>
        <w:shd w:val="clear" w:color="auto" w:fill="FFFFFF"/>
        <w:spacing w:before="75" w:after="75" w:line="240" w:lineRule="auto"/>
        <w:ind w:right="75"/>
        <w:rPr>
          <w:noProof/>
          <w:lang w:eastAsia="ru-RU"/>
        </w:rPr>
      </w:pPr>
    </w:p>
    <w:p w:rsidR="00F13C18" w:rsidRDefault="00BE7BE9" w:rsidP="00D667EA">
      <w:pPr>
        <w:shd w:val="clear" w:color="auto" w:fill="FFFFFF"/>
        <w:spacing w:before="75" w:after="75" w:line="240" w:lineRule="auto"/>
        <w:ind w:right="75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7E250B75" wp14:editId="6E358E39">
            <wp:extent cx="2619375" cy="2619375"/>
            <wp:effectExtent l="0" t="0" r="9525" b="952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3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2619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     </w:t>
      </w:r>
      <w:r w:rsidR="00CD3B64">
        <w:rPr>
          <w:noProof/>
          <w:lang w:eastAsia="ru-RU"/>
        </w:rPr>
        <w:t xml:space="preserve">            </w:t>
      </w:r>
      <w:r>
        <w:rPr>
          <w:noProof/>
          <w:lang w:eastAsia="ru-RU"/>
        </w:rPr>
        <w:t xml:space="preserve">       </w:t>
      </w:r>
      <w:r>
        <w:rPr>
          <w:noProof/>
          <w:lang w:eastAsia="ru-RU"/>
        </w:rPr>
        <w:drawing>
          <wp:inline distT="0" distB="0" distL="0" distR="0" wp14:anchorId="7E9196C4" wp14:editId="3251DE75">
            <wp:extent cx="2491895" cy="2466975"/>
            <wp:effectExtent l="0" t="0" r="381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6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1895" cy="2466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5A91" w:rsidRDefault="00B95A91" w:rsidP="00D667EA">
      <w:pPr>
        <w:shd w:val="clear" w:color="auto" w:fill="FFFFFF"/>
        <w:spacing w:before="75" w:after="75" w:line="240" w:lineRule="auto"/>
        <w:ind w:right="75"/>
        <w:rPr>
          <w:noProof/>
          <w:lang w:eastAsia="ru-RU"/>
        </w:rPr>
      </w:pPr>
    </w:p>
    <w:p w:rsidR="009369E9" w:rsidRDefault="009369E9" w:rsidP="00D667EA">
      <w:pPr>
        <w:shd w:val="clear" w:color="auto" w:fill="FFFFFF"/>
        <w:spacing w:before="75" w:after="75" w:line="240" w:lineRule="auto"/>
        <w:ind w:right="75"/>
        <w:rPr>
          <w:noProof/>
          <w:lang w:eastAsia="ru-RU"/>
        </w:rPr>
      </w:pPr>
    </w:p>
    <w:p w:rsidR="00664BCA" w:rsidRDefault="00664BCA" w:rsidP="00D667EA">
      <w:pPr>
        <w:shd w:val="clear" w:color="auto" w:fill="FFFFFF"/>
        <w:spacing w:before="75" w:after="75" w:line="240" w:lineRule="auto"/>
        <w:ind w:right="75"/>
        <w:rPr>
          <w:noProof/>
          <w:lang w:eastAsia="ru-RU"/>
        </w:rPr>
      </w:pPr>
    </w:p>
    <w:p w:rsidR="00664BCA" w:rsidRDefault="00664BCA" w:rsidP="00D667EA">
      <w:pPr>
        <w:shd w:val="clear" w:color="auto" w:fill="FFFFFF"/>
        <w:spacing w:before="75" w:after="75" w:line="240" w:lineRule="auto"/>
        <w:ind w:right="75"/>
        <w:rPr>
          <w:noProof/>
          <w:lang w:eastAsia="ru-RU"/>
        </w:rPr>
      </w:pPr>
    </w:p>
    <w:p w:rsidR="00CE4C80" w:rsidRDefault="00CE4C80" w:rsidP="00D667EA">
      <w:pPr>
        <w:shd w:val="clear" w:color="auto" w:fill="FFFFFF"/>
        <w:spacing w:before="75" w:after="75" w:line="240" w:lineRule="auto"/>
        <w:ind w:right="75"/>
        <w:rPr>
          <w:noProof/>
          <w:lang w:eastAsia="ru-RU"/>
        </w:rPr>
      </w:pPr>
    </w:p>
    <w:p w:rsidR="00CE4C80" w:rsidRDefault="00CE4C80" w:rsidP="00D667EA">
      <w:pPr>
        <w:shd w:val="clear" w:color="auto" w:fill="FFFFFF"/>
        <w:spacing w:before="75" w:after="75" w:line="240" w:lineRule="auto"/>
        <w:ind w:right="75"/>
        <w:rPr>
          <w:noProof/>
          <w:lang w:eastAsia="ru-RU"/>
        </w:rPr>
      </w:pPr>
    </w:p>
    <w:p w:rsidR="00CE4C80" w:rsidRDefault="00CE4C80" w:rsidP="00D667EA">
      <w:pPr>
        <w:shd w:val="clear" w:color="auto" w:fill="FFFFFF"/>
        <w:spacing w:before="75" w:after="75" w:line="240" w:lineRule="auto"/>
        <w:ind w:right="75"/>
        <w:rPr>
          <w:noProof/>
          <w:lang w:eastAsia="ru-RU"/>
        </w:rPr>
      </w:pPr>
    </w:p>
    <w:p w:rsidR="00CE4C80" w:rsidRDefault="00CE4C80" w:rsidP="00D667EA">
      <w:pPr>
        <w:shd w:val="clear" w:color="auto" w:fill="FFFFFF"/>
        <w:spacing w:before="75" w:after="75" w:line="240" w:lineRule="auto"/>
        <w:ind w:right="75"/>
        <w:rPr>
          <w:noProof/>
          <w:lang w:eastAsia="ru-RU"/>
        </w:rPr>
      </w:pPr>
    </w:p>
    <w:p w:rsidR="00CE4C80" w:rsidRDefault="00CE4C80" w:rsidP="00D667EA">
      <w:pPr>
        <w:shd w:val="clear" w:color="auto" w:fill="FFFFFF"/>
        <w:spacing w:before="75" w:after="75" w:line="240" w:lineRule="auto"/>
        <w:ind w:right="75"/>
        <w:rPr>
          <w:noProof/>
          <w:lang w:eastAsia="ru-RU"/>
        </w:rPr>
      </w:pPr>
    </w:p>
    <w:p w:rsidR="00CE4C80" w:rsidRDefault="00CE4C80" w:rsidP="00D667EA">
      <w:pPr>
        <w:shd w:val="clear" w:color="auto" w:fill="FFFFFF"/>
        <w:spacing w:before="75" w:after="75" w:line="240" w:lineRule="auto"/>
        <w:ind w:right="75"/>
        <w:rPr>
          <w:noProof/>
          <w:lang w:eastAsia="ru-RU"/>
        </w:rPr>
      </w:pPr>
    </w:p>
    <w:p w:rsidR="00CE4C80" w:rsidRDefault="00CE4C80" w:rsidP="00D667EA">
      <w:pPr>
        <w:shd w:val="clear" w:color="auto" w:fill="FFFFFF"/>
        <w:spacing w:before="75" w:after="75" w:line="240" w:lineRule="auto"/>
        <w:ind w:right="75"/>
        <w:rPr>
          <w:noProof/>
          <w:lang w:eastAsia="ru-RU"/>
        </w:rPr>
      </w:pPr>
    </w:p>
    <w:p w:rsidR="00CE4C80" w:rsidRDefault="00CE4C80" w:rsidP="00D667EA">
      <w:pPr>
        <w:shd w:val="clear" w:color="auto" w:fill="FFFFFF"/>
        <w:spacing w:before="75" w:after="75" w:line="240" w:lineRule="auto"/>
        <w:ind w:right="75"/>
        <w:rPr>
          <w:noProof/>
          <w:lang w:eastAsia="ru-RU"/>
        </w:rPr>
      </w:pPr>
    </w:p>
    <w:p w:rsidR="00CE4C80" w:rsidRDefault="00CE4C80" w:rsidP="00D667EA">
      <w:pPr>
        <w:shd w:val="clear" w:color="auto" w:fill="FFFFFF"/>
        <w:spacing w:before="75" w:after="75" w:line="240" w:lineRule="auto"/>
        <w:ind w:right="75"/>
        <w:rPr>
          <w:noProof/>
          <w:lang w:eastAsia="ru-RU"/>
        </w:rPr>
      </w:pPr>
    </w:p>
    <w:p w:rsidR="009369E9" w:rsidRDefault="009369E9" w:rsidP="00D667EA">
      <w:pPr>
        <w:shd w:val="clear" w:color="auto" w:fill="FFFFFF"/>
        <w:spacing w:before="75" w:after="75" w:line="240" w:lineRule="auto"/>
        <w:ind w:right="75"/>
        <w:rPr>
          <w:noProof/>
          <w:lang w:eastAsia="ru-RU"/>
        </w:rPr>
      </w:pPr>
    </w:p>
    <w:p w:rsidR="00495AAB" w:rsidRPr="00493681" w:rsidRDefault="00495AAB" w:rsidP="00493681">
      <w:pPr>
        <w:shd w:val="clear" w:color="auto" w:fill="FFFFFF"/>
        <w:spacing w:before="75" w:after="75" w:line="240" w:lineRule="auto"/>
        <w:ind w:right="75"/>
        <w:rPr>
          <w:b/>
          <w:noProof/>
          <w:sz w:val="32"/>
          <w:szCs w:val="32"/>
          <w:lang w:eastAsia="ru-RU"/>
        </w:rPr>
      </w:pPr>
      <w:r w:rsidRPr="00495AAB">
        <w:rPr>
          <w:b/>
          <w:noProof/>
          <w:sz w:val="32"/>
          <w:szCs w:val="32"/>
          <w:lang w:eastAsia="ru-RU"/>
        </w:rPr>
        <w:t xml:space="preserve">     </w:t>
      </w:r>
      <w:r w:rsidR="00E03936">
        <w:rPr>
          <w:b/>
          <w:noProof/>
          <w:sz w:val="32"/>
          <w:szCs w:val="32"/>
          <w:lang w:eastAsia="ru-RU"/>
        </w:rPr>
        <w:t xml:space="preserve">                               </w:t>
      </w:r>
      <w:r w:rsidRPr="00495AAB">
        <w:rPr>
          <w:b/>
          <w:noProof/>
          <w:sz w:val="32"/>
          <w:szCs w:val="32"/>
          <w:lang w:eastAsia="ru-RU"/>
        </w:rPr>
        <w:t xml:space="preserve"> Деколь классическая</w:t>
      </w:r>
      <w:r w:rsidR="00E03936">
        <w:rPr>
          <w:b/>
          <w:noProof/>
          <w:sz w:val="32"/>
          <w:szCs w:val="32"/>
          <w:lang w:eastAsia="ru-RU"/>
        </w:rPr>
        <w:t xml:space="preserve"> </w:t>
      </w:r>
      <w:r w:rsidR="00E03936" w:rsidRPr="00E03936">
        <w:rPr>
          <w:noProof/>
          <w:sz w:val="32"/>
          <w:szCs w:val="32"/>
          <w:lang w:eastAsia="ru-RU"/>
        </w:rPr>
        <w:t>(</w:t>
      </w:r>
      <w:r w:rsidR="00E03936" w:rsidRPr="00E03936">
        <w:rPr>
          <w:noProof/>
          <w:sz w:val="28"/>
          <w:szCs w:val="28"/>
          <w:lang w:eastAsia="ru-RU"/>
        </w:rPr>
        <w:t>только нанесение)</w:t>
      </w:r>
      <w:bookmarkStart w:id="0" w:name="_GoBack"/>
      <w:bookmarkEnd w:id="0"/>
    </w:p>
    <w:tbl>
      <w:tblPr>
        <w:tblStyle w:val="a6"/>
        <w:tblpPr w:leftFromText="180" w:rightFromText="180" w:vertAnchor="text" w:tblpY="1"/>
        <w:tblOverlap w:val="never"/>
        <w:tblW w:w="0" w:type="auto"/>
        <w:tblInd w:w="284" w:type="dxa"/>
        <w:tblLook w:val="04A0" w:firstRow="1" w:lastRow="0" w:firstColumn="1" w:lastColumn="0" w:noHBand="0" w:noVBand="1"/>
      </w:tblPr>
      <w:tblGrid>
        <w:gridCol w:w="1209"/>
        <w:gridCol w:w="843"/>
        <w:gridCol w:w="842"/>
        <w:gridCol w:w="842"/>
        <w:gridCol w:w="842"/>
        <w:gridCol w:w="842"/>
        <w:gridCol w:w="842"/>
        <w:gridCol w:w="746"/>
        <w:gridCol w:w="746"/>
        <w:gridCol w:w="746"/>
        <w:gridCol w:w="680"/>
      </w:tblGrid>
      <w:tr w:rsidR="00495AAB" w:rsidRPr="00495AAB" w:rsidTr="000A47BE">
        <w:trPr>
          <w:trHeight w:val="394"/>
        </w:trPr>
        <w:tc>
          <w:tcPr>
            <w:tcW w:w="1209" w:type="dxa"/>
            <w:vMerge w:val="restart"/>
          </w:tcPr>
          <w:p w:rsidR="00495AAB" w:rsidRPr="00495AAB" w:rsidRDefault="00495AAB" w:rsidP="000A47BE">
            <w:pPr>
              <w:rPr>
                <w:i/>
              </w:rPr>
            </w:pPr>
            <w:r w:rsidRPr="00495AAB">
              <w:rPr>
                <w:i/>
              </w:rPr>
              <w:t>Кол-во</w:t>
            </w:r>
          </w:p>
          <w:p w:rsidR="00495AAB" w:rsidRPr="00495AAB" w:rsidRDefault="00495AAB" w:rsidP="000A47BE">
            <w:pPr>
              <w:rPr>
                <w:i/>
              </w:rPr>
            </w:pPr>
            <w:r w:rsidRPr="00495AAB">
              <w:rPr>
                <w:i/>
              </w:rPr>
              <w:t>цветов</w:t>
            </w:r>
          </w:p>
        </w:tc>
        <w:tc>
          <w:tcPr>
            <w:tcW w:w="7971" w:type="dxa"/>
            <w:gridSpan w:val="10"/>
            <w:shd w:val="clear" w:color="auto" w:fill="auto"/>
          </w:tcPr>
          <w:p w:rsidR="00495AAB" w:rsidRPr="00495AAB" w:rsidRDefault="00495AAB" w:rsidP="000A47BE">
            <w:pPr>
              <w:jc w:val="center"/>
              <w:rPr>
                <w:i/>
              </w:rPr>
            </w:pPr>
            <w:r w:rsidRPr="00495AAB">
              <w:rPr>
                <w:i/>
              </w:rPr>
              <w:t>Цена за штуку при тираже</w:t>
            </w:r>
          </w:p>
        </w:tc>
      </w:tr>
      <w:tr w:rsidR="00495AAB" w:rsidRPr="00495AAB" w:rsidTr="000A47BE">
        <w:trPr>
          <w:trHeight w:val="211"/>
        </w:trPr>
        <w:tc>
          <w:tcPr>
            <w:tcW w:w="1209" w:type="dxa"/>
            <w:vMerge/>
          </w:tcPr>
          <w:p w:rsidR="00495AAB" w:rsidRPr="00495AAB" w:rsidRDefault="00495AAB" w:rsidP="000A47BE"/>
        </w:tc>
        <w:tc>
          <w:tcPr>
            <w:tcW w:w="843" w:type="dxa"/>
          </w:tcPr>
          <w:p w:rsidR="00495AAB" w:rsidRPr="00495AAB" w:rsidRDefault="00495AAB" w:rsidP="000A47BE">
            <w:pPr>
              <w:jc w:val="center"/>
              <w:rPr>
                <w:b/>
              </w:rPr>
            </w:pPr>
            <w:r w:rsidRPr="00495AAB">
              <w:rPr>
                <w:b/>
              </w:rPr>
              <w:t>30</w:t>
            </w:r>
          </w:p>
        </w:tc>
        <w:tc>
          <w:tcPr>
            <w:tcW w:w="842" w:type="dxa"/>
          </w:tcPr>
          <w:p w:rsidR="00495AAB" w:rsidRPr="00495AAB" w:rsidRDefault="00495AAB" w:rsidP="000A47BE">
            <w:pPr>
              <w:jc w:val="center"/>
              <w:rPr>
                <w:b/>
              </w:rPr>
            </w:pPr>
            <w:r w:rsidRPr="00495AAB">
              <w:rPr>
                <w:b/>
              </w:rPr>
              <w:t>50</w:t>
            </w:r>
          </w:p>
        </w:tc>
        <w:tc>
          <w:tcPr>
            <w:tcW w:w="842" w:type="dxa"/>
          </w:tcPr>
          <w:p w:rsidR="00495AAB" w:rsidRPr="00495AAB" w:rsidRDefault="00495AAB" w:rsidP="000A47BE">
            <w:pPr>
              <w:jc w:val="center"/>
              <w:rPr>
                <w:b/>
              </w:rPr>
            </w:pPr>
            <w:r w:rsidRPr="00495AAB">
              <w:rPr>
                <w:b/>
              </w:rPr>
              <w:t>100</w:t>
            </w:r>
          </w:p>
        </w:tc>
        <w:tc>
          <w:tcPr>
            <w:tcW w:w="842" w:type="dxa"/>
          </w:tcPr>
          <w:p w:rsidR="00495AAB" w:rsidRPr="00495AAB" w:rsidRDefault="00495AAB" w:rsidP="000A47BE">
            <w:pPr>
              <w:jc w:val="center"/>
              <w:rPr>
                <w:b/>
              </w:rPr>
            </w:pPr>
            <w:r w:rsidRPr="00495AAB">
              <w:rPr>
                <w:b/>
              </w:rPr>
              <w:t>150</w:t>
            </w:r>
          </w:p>
        </w:tc>
        <w:tc>
          <w:tcPr>
            <w:tcW w:w="842" w:type="dxa"/>
          </w:tcPr>
          <w:p w:rsidR="00495AAB" w:rsidRPr="00495AAB" w:rsidRDefault="00495AAB" w:rsidP="000A47BE">
            <w:pPr>
              <w:jc w:val="center"/>
              <w:rPr>
                <w:b/>
              </w:rPr>
            </w:pPr>
            <w:r w:rsidRPr="00495AAB">
              <w:rPr>
                <w:b/>
              </w:rPr>
              <w:t>220</w:t>
            </w:r>
          </w:p>
        </w:tc>
        <w:tc>
          <w:tcPr>
            <w:tcW w:w="842" w:type="dxa"/>
          </w:tcPr>
          <w:p w:rsidR="00495AAB" w:rsidRPr="00495AAB" w:rsidRDefault="00495AAB" w:rsidP="000A47BE">
            <w:pPr>
              <w:jc w:val="center"/>
              <w:rPr>
                <w:b/>
              </w:rPr>
            </w:pPr>
            <w:r w:rsidRPr="00495AAB">
              <w:rPr>
                <w:b/>
              </w:rPr>
              <w:t>250</w:t>
            </w:r>
          </w:p>
        </w:tc>
        <w:tc>
          <w:tcPr>
            <w:tcW w:w="746" w:type="dxa"/>
          </w:tcPr>
          <w:p w:rsidR="00495AAB" w:rsidRPr="00495AAB" w:rsidRDefault="00495AAB" w:rsidP="000A47BE">
            <w:pPr>
              <w:jc w:val="center"/>
              <w:rPr>
                <w:b/>
              </w:rPr>
            </w:pPr>
            <w:r w:rsidRPr="00495AAB">
              <w:rPr>
                <w:b/>
              </w:rPr>
              <w:t>300</w:t>
            </w:r>
          </w:p>
        </w:tc>
        <w:tc>
          <w:tcPr>
            <w:tcW w:w="746" w:type="dxa"/>
          </w:tcPr>
          <w:p w:rsidR="00495AAB" w:rsidRPr="00495AAB" w:rsidRDefault="00495AAB" w:rsidP="000A47BE">
            <w:pPr>
              <w:jc w:val="center"/>
              <w:rPr>
                <w:b/>
              </w:rPr>
            </w:pPr>
            <w:r w:rsidRPr="00495AAB">
              <w:rPr>
                <w:b/>
              </w:rPr>
              <w:t>350</w:t>
            </w:r>
          </w:p>
        </w:tc>
        <w:tc>
          <w:tcPr>
            <w:tcW w:w="746" w:type="dxa"/>
          </w:tcPr>
          <w:p w:rsidR="00495AAB" w:rsidRPr="00495AAB" w:rsidRDefault="00495AAB" w:rsidP="000A47BE">
            <w:pPr>
              <w:jc w:val="center"/>
              <w:rPr>
                <w:b/>
              </w:rPr>
            </w:pPr>
            <w:r w:rsidRPr="00495AAB">
              <w:rPr>
                <w:b/>
              </w:rPr>
              <w:t>400</w:t>
            </w:r>
          </w:p>
        </w:tc>
        <w:tc>
          <w:tcPr>
            <w:tcW w:w="680" w:type="dxa"/>
          </w:tcPr>
          <w:p w:rsidR="00495AAB" w:rsidRPr="00495AAB" w:rsidRDefault="00495AAB" w:rsidP="000A47BE">
            <w:pPr>
              <w:jc w:val="center"/>
              <w:rPr>
                <w:b/>
              </w:rPr>
            </w:pPr>
            <w:r w:rsidRPr="00495AAB">
              <w:rPr>
                <w:b/>
              </w:rPr>
              <w:t>500</w:t>
            </w:r>
          </w:p>
        </w:tc>
      </w:tr>
      <w:tr w:rsidR="00495AAB" w:rsidRPr="00495AAB" w:rsidTr="000A47BE">
        <w:trPr>
          <w:trHeight w:val="373"/>
        </w:trPr>
        <w:tc>
          <w:tcPr>
            <w:tcW w:w="1209" w:type="dxa"/>
          </w:tcPr>
          <w:p w:rsidR="00495AAB" w:rsidRPr="00495AAB" w:rsidRDefault="00495AAB" w:rsidP="000A47BE">
            <w:r w:rsidRPr="00495AAB">
              <w:t>1</w:t>
            </w:r>
          </w:p>
        </w:tc>
        <w:tc>
          <w:tcPr>
            <w:tcW w:w="843" w:type="dxa"/>
          </w:tcPr>
          <w:p w:rsidR="00495AAB" w:rsidRPr="00495AAB" w:rsidRDefault="00495AAB" w:rsidP="000A47BE">
            <w:pPr>
              <w:jc w:val="center"/>
            </w:pPr>
            <w:r w:rsidRPr="00495AAB">
              <w:t>130,5</w:t>
            </w:r>
          </w:p>
        </w:tc>
        <w:tc>
          <w:tcPr>
            <w:tcW w:w="842" w:type="dxa"/>
          </w:tcPr>
          <w:p w:rsidR="00495AAB" w:rsidRPr="00495AAB" w:rsidRDefault="00495AAB" w:rsidP="000A47BE">
            <w:pPr>
              <w:jc w:val="center"/>
            </w:pPr>
            <w:r w:rsidRPr="00495AAB">
              <w:t>90,0</w:t>
            </w:r>
          </w:p>
        </w:tc>
        <w:tc>
          <w:tcPr>
            <w:tcW w:w="842" w:type="dxa"/>
          </w:tcPr>
          <w:p w:rsidR="00495AAB" w:rsidRPr="00495AAB" w:rsidRDefault="00495AAB" w:rsidP="000A47BE">
            <w:pPr>
              <w:jc w:val="center"/>
            </w:pPr>
            <w:r w:rsidRPr="00495AAB">
              <w:t>65,25</w:t>
            </w:r>
          </w:p>
        </w:tc>
        <w:tc>
          <w:tcPr>
            <w:tcW w:w="842" w:type="dxa"/>
          </w:tcPr>
          <w:p w:rsidR="00495AAB" w:rsidRPr="00495AAB" w:rsidRDefault="00495AAB" w:rsidP="000A47BE">
            <w:pPr>
              <w:jc w:val="center"/>
            </w:pPr>
            <w:r w:rsidRPr="00495AAB">
              <w:t>59,45</w:t>
            </w:r>
          </w:p>
        </w:tc>
        <w:tc>
          <w:tcPr>
            <w:tcW w:w="842" w:type="dxa"/>
          </w:tcPr>
          <w:p w:rsidR="00495AAB" w:rsidRPr="00495AAB" w:rsidRDefault="00495AAB" w:rsidP="000A47BE">
            <w:pPr>
              <w:jc w:val="center"/>
            </w:pPr>
            <w:r w:rsidRPr="00495AAB">
              <w:t>52,2</w:t>
            </w:r>
          </w:p>
        </w:tc>
        <w:tc>
          <w:tcPr>
            <w:tcW w:w="842" w:type="dxa"/>
          </w:tcPr>
          <w:p w:rsidR="00495AAB" w:rsidRPr="00495AAB" w:rsidRDefault="00495AAB" w:rsidP="000A47BE">
            <w:pPr>
              <w:jc w:val="center"/>
            </w:pPr>
            <w:r w:rsidRPr="00495AAB">
              <w:t>50,8</w:t>
            </w:r>
          </w:p>
        </w:tc>
        <w:tc>
          <w:tcPr>
            <w:tcW w:w="746" w:type="dxa"/>
          </w:tcPr>
          <w:p w:rsidR="00495AAB" w:rsidRPr="00495AAB" w:rsidRDefault="00495AAB" w:rsidP="000A47BE">
            <w:pPr>
              <w:jc w:val="center"/>
            </w:pPr>
            <w:r w:rsidRPr="00495AAB">
              <w:t>49,3</w:t>
            </w:r>
          </w:p>
        </w:tc>
        <w:tc>
          <w:tcPr>
            <w:tcW w:w="746" w:type="dxa"/>
          </w:tcPr>
          <w:p w:rsidR="00495AAB" w:rsidRPr="00495AAB" w:rsidRDefault="00495AAB" w:rsidP="000A47BE">
            <w:pPr>
              <w:jc w:val="center"/>
            </w:pPr>
            <w:r w:rsidRPr="00495AAB">
              <w:t>47,9</w:t>
            </w:r>
          </w:p>
        </w:tc>
        <w:tc>
          <w:tcPr>
            <w:tcW w:w="746" w:type="dxa"/>
          </w:tcPr>
          <w:p w:rsidR="00495AAB" w:rsidRPr="00495AAB" w:rsidRDefault="00495AAB" w:rsidP="000A47BE">
            <w:pPr>
              <w:jc w:val="center"/>
            </w:pPr>
            <w:r w:rsidRPr="00495AAB">
              <w:t>47,2</w:t>
            </w:r>
          </w:p>
        </w:tc>
        <w:tc>
          <w:tcPr>
            <w:tcW w:w="680" w:type="dxa"/>
          </w:tcPr>
          <w:p w:rsidR="00495AAB" w:rsidRPr="00495AAB" w:rsidRDefault="00495AAB" w:rsidP="000A47BE">
            <w:pPr>
              <w:jc w:val="center"/>
            </w:pPr>
            <w:r w:rsidRPr="00495AAB">
              <w:t>46,4</w:t>
            </w:r>
          </w:p>
        </w:tc>
      </w:tr>
      <w:tr w:rsidR="00495AAB" w:rsidRPr="00495AAB" w:rsidTr="000A47BE">
        <w:trPr>
          <w:trHeight w:val="395"/>
        </w:trPr>
        <w:tc>
          <w:tcPr>
            <w:tcW w:w="1209" w:type="dxa"/>
          </w:tcPr>
          <w:p w:rsidR="00495AAB" w:rsidRPr="00495AAB" w:rsidRDefault="00495AAB" w:rsidP="000A47BE">
            <w:r w:rsidRPr="00495AAB">
              <w:t>2</w:t>
            </w:r>
          </w:p>
        </w:tc>
        <w:tc>
          <w:tcPr>
            <w:tcW w:w="843" w:type="dxa"/>
          </w:tcPr>
          <w:p w:rsidR="00495AAB" w:rsidRPr="00495AAB" w:rsidRDefault="00495AAB" w:rsidP="000A47BE">
            <w:pPr>
              <w:jc w:val="center"/>
            </w:pPr>
            <w:r w:rsidRPr="00495AAB">
              <w:t>159,5</w:t>
            </w:r>
          </w:p>
        </w:tc>
        <w:tc>
          <w:tcPr>
            <w:tcW w:w="842" w:type="dxa"/>
          </w:tcPr>
          <w:p w:rsidR="00495AAB" w:rsidRPr="00495AAB" w:rsidRDefault="00495AAB" w:rsidP="000A47BE">
            <w:pPr>
              <w:jc w:val="center"/>
            </w:pPr>
            <w:r w:rsidRPr="00495AAB">
              <w:t>110,2</w:t>
            </w:r>
          </w:p>
        </w:tc>
        <w:tc>
          <w:tcPr>
            <w:tcW w:w="842" w:type="dxa"/>
          </w:tcPr>
          <w:p w:rsidR="00495AAB" w:rsidRPr="00495AAB" w:rsidRDefault="00495AAB" w:rsidP="000A47BE">
            <w:pPr>
              <w:jc w:val="center"/>
            </w:pPr>
            <w:r w:rsidRPr="00495AAB">
              <w:t>84,1</w:t>
            </w:r>
          </w:p>
        </w:tc>
        <w:tc>
          <w:tcPr>
            <w:tcW w:w="842" w:type="dxa"/>
          </w:tcPr>
          <w:p w:rsidR="00495AAB" w:rsidRPr="00495AAB" w:rsidRDefault="00495AAB" w:rsidP="000A47BE">
            <w:pPr>
              <w:jc w:val="center"/>
            </w:pPr>
            <w:r w:rsidRPr="00495AAB">
              <w:t>71,05</w:t>
            </w:r>
          </w:p>
        </w:tc>
        <w:tc>
          <w:tcPr>
            <w:tcW w:w="842" w:type="dxa"/>
          </w:tcPr>
          <w:p w:rsidR="00495AAB" w:rsidRPr="00495AAB" w:rsidRDefault="00495AAB" w:rsidP="000A47BE">
            <w:pPr>
              <w:jc w:val="center"/>
            </w:pPr>
            <w:r w:rsidRPr="00495AAB">
              <w:t>58,0</w:t>
            </w:r>
          </w:p>
        </w:tc>
        <w:tc>
          <w:tcPr>
            <w:tcW w:w="842" w:type="dxa"/>
          </w:tcPr>
          <w:p w:rsidR="00495AAB" w:rsidRPr="00495AAB" w:rsidRDefault="00495AAB" w:rsidP="000A47BE">
            <w:pPr>
              <w:jc w:val="center"/>
            </w:pPr>
            <w:r w:rsidRPr="00495AAB">
              <w:t>59,5</w:t>
            </w:r>
          </w:p>
        </w:tc>
        <w:tc>
          <w:tcPr>
            <w:tcW w:w="746" w:type="dxa"/>
          </w:tcPr>
          <w:p w:rsidR="00495AAB" w:rsidRPr="00495AAB" w:rsidRDefault="00495AAB" w:rsidP="000A47BE">
            <w:pPr>
              <w:jc w:val="center"/>
            </w:pPr>
            <w:r w:rsidRPr="00495AAB">
              <w:t>56,6</w:t>
            </w:r>
          </w:p>
        </w:tc>
        <w:tc>
          <w:tcPr>
            <w:tcW w:w="746" w:type="dxa"/>
          </w:tcPr>
          <w:p w:rsidR="00495AAB" w:rsidRPr="00495AAB" w:rsidRDefault="00495AAB" w:rsidP="000A47BE">
            <w:pPr>
              <w:jc w:val="center"/>
            </w:pPr>
            <w:r w:rsidRPr="00495AAB">
              <w:t>55,1</w:t>
            </w:r>
          </w:p>
        </w:tc>
        <w:tc>
          <w:tcPr>
            <w:tcW w:w="746" w:type="dxa"/>
          </w:tcPr>
          <w:p w:rsidR="00495AAB" w:rsidRPr="00495AAB" w:rsidRDefault="00495AAB" w:rsidP="000A47BE">
            <w:pPr>
              <w:jc w:val="center"/>
            </w:pPr>
            <w:r w:rsidRPr="00495AAB">
              <w:t>52,2</w:t>
            </w:r>
          </w:p>
        </w:tc>
        <w:tc>
          <w:tcPr>
            <w:tcW w:w="680" w:type="dxa"/>
          </w:tcPr>
          <w:p w:rsidR="00495AAB" w:rsidRPr="00495AAB" w:rsidRDefault="00495AAB" w:rsidP="000A47BE">
            <w:pPr>
              <w:jc w:val="center"/>
            </w:pPr>
            <w:r w:rsidRPr="00495AAB">
              <w:t>52,2</w:t>
            </w:r>
          </w:p>
        </w:tc>
      </w:tr>
      <w:tr w:rsidR="00495AAB" w:rsidRPr="00495AAB" w:rsidTr="000A47BE">
        <w:trPr>
          <w:trHeight w:val="395"/>
        </w:trPr>
        <w:tc>
          <w:tcPr>
            <w:tcW w:w="1209" w:type="dxa"/>
          </w:tcPr>
          <w:p w:rsidR="00495AAB" w:rsidRPr="00495AAB" w:rsidRDefault="00495AAB" w:rsidP="000A47BE">
            <w:r w:rsidRPr="00495AAB">
              <w:t>3</w:t>
            </w:r>
          </w:p>
        </w:tc>
        <w:tc>
          <w:tcPr>
            <w:tcW w:w="843" w:type="dxa"/>
          </w:tcPr>
          <w:p w:rsidR="00495AAB" w:rsidRPr="00495AAB" w:rsidRDefault="00495AAB" w:rsidP="000A47BE">
            <w:pPr>
              <w:jc w:val="center"/>
            </w:pPr>
            <w:r w:rsidRPr="00495AAB">
              <w:t>187,0</w:t>
            </w:r>
          </w:p>
        </w:tc>
        <w:tc>
          <w:tcPr>
            <w:tcW w:w="842" w:type="dxa"/>
          </w:tcPr>
          <w:p w:rsidR="00495AAB" w:rsidRPr="00495AAB" w:rsidRDefault="00495AAB" w:rsidP="000A47BE">
            <w:pPr>
              <w:jc w:val="center"/>
            </w:pPr>
            <w:r w:rsidRPr="00495AAB">
              <w:t>129,1</w:t>
            </w:r>
          </w:p>
        </w:tc>
        <w:tc>
          <w:tcPr>
            <w:tcW w:w="842" w:type="dxa"/>
          </w:tcPr>
          <w:p w:rsidR="00495AAB" w:rsidRPr="00495AAB" w:rsidRDefault="00495AAB" w:rsidP="000A47BE">
            <w:pPr>
              <w:jc w:val="center"/>
            </w:pPr>
            <w:r w:rsidRPr="00495AAB">
              <w:t>100,1</w:t>
            </w:r>
          </w:p>
        </w:tc>
        <w:tc>
          <w:tcPr>
            <w:tcW w:w="842" w:type="dxa"/>
          </w:tcPr>
          <w:p w:rsidR="00495AAB" w:rsidRPr="00495AAB" w:rsidRDefault="00495AAB" w:rsidP="000A47BE">
            <w:pPr>
              <w:jc w:val="center"/>
            </w:pPr>
            <w:r w:rsidRPr="00495AAB">
              <w:t>85,55</w:t>
            </w:r>
          </w:p>
        </w:tc>
        <w:tc>
          <w:tcPr>
            <w:tcW w:w="842" w:type="dxa"/>
          </w:tcPr>
          <w:p w:rsidR="00495AAB" w:rsidRPr="00495AAB" w:rsidRDefault="00495AAB" w:rsidP="000A47BE">
            <w:pPr>
              <w:jc w:val="center"/>
            </w:pPr>
            <w:r w:rsidRPr="00495AAB">
              <w:t>69,6</w:t>
            </w:r>
          </w:p>
        </w:tc>
        <w:tc>
          <w:tcPr>
            <w:tcW w:w="842" w:type="dxa"/>
          </w:tcPr>
          <w:p w:rsidR="00495AAB" w:rsidRPr="00495AAB" w:rsidRDefault="00495AAB" w:rsidP="000A47BE">
            <w:pPr>
              <w:jc w:val="center"/>
            </w:pPr>
            <w:r w:rsidRPr="00495AAB">
              <w:t>69,6</w:t>
            </w:r>
          </w:p>
        </w:tc>
        <w:tc>
          <w:tcPr>
            <w:tcW w:w="746" w:type="dxa"/>
          </w:tcPr>
          <w:p w:rsidR="00495AAB" w:rsidRPr="00495AAB" w:rsidRDefault="00495AAB" w:rsidP="000A47BE">
            <w:pPr>
              <w:jc w:val="center"/>
            </w:pPr>
            <w:r w:rsidRPr="00495AAB">
              <w:t>65,3</w:t>
            </w:r>
          </w:p>
        </w:tc>
        <w:tc>
          <w:tcPr>
            <w:tcW w:w="746" w:type="dxa"/>
          </w:tcPr>
          <w:p w:rsidR="00495AAB" w:rsidRPr="00495AAB" w:rsidRDefault="00495AAB" w:rsidP="000A47BE">
            <w:pPr>
              <w:jc w:val="center"/>
            </w:pPr>
            <w:r w:rsidRPr="00495AAB">
              <w:t>62,4</w:t>
            </w:r>
          </w:p>
        </w:tc>
        <w:tc>
          <w:tcPr>
            <w:tcW w:w="746" w:type="dxa"/>
          </w:tcPr>
          <w:p w:rsidR="00495AAB" w:rsidRPr="00495AAB" w:rsidRDefault="00495AAB" w:rsidP="000A47BE">
            <w:pPr>
              <w:jc w:val="center"/>
            </w:pPr>
            <w:r w:rsidRPr="00495AAB">
              <w:t>59,5</w:t>
            </w:r>
          </w:p>
        </w:tc>
        <w:tc>
          <w:tcPr>
            <w:tcW w:w="680" w:type="dxa"/>
          </w:tcPr>
          <w:p w:rsidR="00495AAB" w:rsidRPr="00495AAB" w:rsidRDefault="00495AAB" w:rsidP="000A47BE">
            <w:pPr>
              <w:jc w:val="center"/>
            </w:pPr>
            <w:r w:rsidRPr="00495AAB">
              <w:t>59,5</w:t>
            </w:r>
          </w:p>
        </w:tc>
      </w:tr>
      <w:tr w:rsidR="00495AAB" w:rsidRPr="00495AAB" w:rsidTr="000A47BE">
        <w:trPr>
          <w:trHeight w:val="373"/>
        </w:trPr>
        <w:tc>
          <w:tcPr>
            <w:tcW w:w="1209" w:type="dxa"/>
          </w:tcPr>
          <w:p w:rsidR="00495AAB" w:rsidRPr="00495AAB" w:rsidRDefault="00495AAB" w:rsidP="000A47BE">
            <w:r w:rsidRPr="00495AAB">
              <w:t>4</w:t>
            </w:r>
          </w:p>
        </w:tc>
        <w:tc>
          <w:tcPr>
            <w:tcW w:w="843" w:type="dxa"/>
          </w:tcPr>
          <w:p w:rsidR="00495AAB" w:rsidRPr="00495AAB" w:rsidRDefault="00495AAB" w:rsidP="000A47BE">
            <w:pPr>
              <w:jc w:val="center"/>
            </w:pPr>
            <w:r w:rsidRPr="00495AAB">
              <w:t>232,0</w:t>
            </w:r>
          </w:p>
        </w:tc>
        <w:tc>
          <w:tcPr>
            <w:tcW w:w="842" w:type="dxa"/>
          </w:tcPr>
          <w:p w:rsidR="00495AAB" w:rsidRPr="00495AAB" w:rsidRDefault="00495AAB" w:rsidP="000A47BE">
            <w:pPr>
              <w:jc w:val="center"/>
            </w:pPr>
            <w:r w:rsidRPr="00495AAB">
              <w:t>161,0</w:t>
            </w:r>
          </w:p>
        </w:tc>
        <w:tc>
          <w:tcPr>
            <w:tcW w:w="842" w:type="dxa"/>
          </w:tcPr>
          <w:p w:rsidR="00495AAB" w:rsidRPr="00495AAB" w:rsidRDefault="00495AAB" w:rsidP="000A47BE">
            <w:pPr>
              <w:jc w:val="center"/>
            </w:pPr>
            <w:r w:rsidRPr="00495AAB">
              <w:t>114,6</w:t>
            </w:r>
          </w:p>
        </w:tc>
        <w:tc>
          <w:tcPr>
            <w:tcW w:w="842" w:type="dxa"/>
          </w:tcPr>
          <w:p w:rsidR="00495AAB" w:rsidRPr="00495AAB" w:rsidRDefault="00495AAB" w:rsidP="000A47BE">
            <w:pPr>
              <w:jc w:val="center"/>
            </w:pPr>
            <w:r w:rsidRPr="00495AAB">
              <w:t>100,1</w:t>
            </w:r>
          </w:p>
        </w:tc>
        <w:tc>
          <w:tcPr>
            <w:tcW w:w="842" w:type="dxa"/>
          </w:tcPr>
          <w:p w:rsidR="00495AAB" w:rsidRPr="00495AAB" w:rsidRDefault="00495AAB" w:rsidP="000A47BE">
            <w:pPr>
              <w:jc w:val="center"/>
            </w:pPr>
            <w:r w:rsidRPr="00495AAB">
              <w:t>84,1</w:t>
            </w:r>
          </w:p>
        </w:tc>
        <w:tc>
          <w:tcPr>
            <w:tcW w:w="842" w:type="dxa"/>
          </w:tcPr>
          <w:p w:rsidR="00495AAB" w:rsidRPr="00495AAB" w:rsidRDefault="00495AAB" w:rsidP="000A47BE">
            <w:pPr>
              <w:jc w:val="center"/>
            </w:pPr>
            <w:r w:rsidRPr="00495AAB">
              <w:t>81,2</w:t>
            </w:r>
          </w:p>
        </w:tc>
        <w:tc>
          <w:tcPr>
            <w:tcW w:w="746" w:type="dxa"/>
          </w:tcPr>
          <w:p w:rsidR="00495AAB" w:rsidRPr="00495AAB" w:rsidRDefault="00495AAB" w:rsidP="000A47BE">
            <w:pPr>
              <w:jc w:val="center"/>
            </w:pPr>
            <w:r w:rsidRPr="00495AAB">
              <w:t>75,4</w:t>
            </w:r>
          </w:p>
        </w:tc>
        <w:tc>
          <w:tcPr>
            <w:tcW w:w="746" w:type="dxa"/>
          </w:tcPr>
          <w:p w:rsidR="00495AAB" w:rsidRPr="00495AAB" w:rsidRDefault="00495AAB" w:rsidP="000A47BE">
            <w:pPr>
              <w:jc w:val="center"/>
            </w:pPr>
            <w:r w:rsidRPr="00495AAB">
              <w:t>71,1</w:t>
            </w:r>
          </w:p>
        </w:tc>
        <w:tc>
          <w:tcPr>
            <w:tcW w:w="746" w:type="dxa"/>
          </w:tcPr>
          <w:p w:rsidR="00495AAB" w:rsidRPr="00495AAB" w:rsidRDefault="00495AAB" w:rsidP="000A47BE">
            <w:pPr>
              <w:jc w:val="center"/>
            </w:pPr>
            <w:r w:rsidRPr="00495AAB">
              <w:t>66,7</w:t>
            </w:r>
          </w:p>
        </w:tc>
        <w:tc>
          <w:tcPr>
            <w:tcW w:w="680" w:type="dxa"/>
          </w:tcPr>
          <w:p w:rsidR="00495AAB" w:rsidRPr="00495AAB" w:rsidRDefault="00495AAB" w:rsidP="000A47BE">
            <w:pPr>
              <w:jc w:val="center"/>
            </w:pPr>
            <w:r w:rsidRPr="00495AAB">
              <w:t>66,7</w:t>
            </w:r>
          </w:p>
        </w:tc>
      </w:tr>
      <w:tr w:rsidR="00495AAB" w:rsidRPr="00495AAB" w:rsidTr="000A47BE">
        <w:trPr>
          <w:trHeight w:val="395"/>
        </w:trPr>
        <w:tc>
          <w:tcPr>
            <w:tcW w:w="1209" w:type="dxa"/>
          </w:tcPr>
          <w:p w:rsidR="00495AAB" w:rsidRPr="00495AAB" w:rsidRDefault="00495AAB" w:rsidP="000A47BE">
            <w:r w:rsidRPr="00495AAB">
              <w:t>5</w:t>
            </w:r>
          </w:p>
        </w:tc>
        <w:tc>
          <w:tcPr>
            <w:tcW w:w="843" w:type="dxa"/>
          </w:tcPr>
          <w:p w:rsidR="00495AAB" w:rsidRPr="00495AAB" w:rsidRDefault="00495AAB" w:rsidP="000A47BE">
            <w:pPr>
              <w:jc w:val="center"/>
            </w:pPr>
            <w:r w:rsidRPr="00495AAB">
              <w:t>263,3</w:t>
            </w:r>
          </w:p>
        </w:tc>
        <w:tc>
          <w:tcPr>
            <w:tcW w:w="842" w:type="dxa"/>
          </w:tcPr>
          <w:p w:rsidR="00495AAB" w:rsidRPr="00495AAB" w:rsidRDefault="00495AAB" w:rsidP="000A47BE">
            <w:pPr>
              <w:jc w:val="center"/>
            </w:pPr>
            <w:r w:rsidRPr="00495AAB">
              <w:t>191,4</w:t>
            </w:r>
          </w:p>
        </w:tc>
        <w:tc>
          <w:tcPr>
            <w:tcW w:w="842" w:type="dxa"/>
          </w:tcPr>
          <w:p w:rsidR="00495AAB" w:rsidRPr="00495AAB" w:rsidRDefault="00495AAB" w:rsidP="000A47BE">
            <w:pPr>
              <w:jc w:val="center"/>
            </w:pPr>
            <w:r w:rsidRPr="00495AAB">
              <w:t>129,1</w:t>
            </w:r>
          </w:p>
        </w:tc>
        <w:tc>
          <w:tcPr>
            <w:tcW w:w="842" w:type="dxa"/>
          </w:tcPr>
          <w:p w:rsidR="00495AAB" w:rsidRPr="00495AAB" w:rsidRDefault="00495AAB" w:rsidP="000A47BE">
            <w:pPr>
              <w:jc w:val="center"/>
            </w:pPr>
            <w:r w:rsidRPr="00495AAB">
              <w:t>114,6</w:t>
            </w:r>
          </w:p>
        </w:tc>
        <w:tc>
          <w:tcPr>
            <w:tcW w:w="842" w:type="dxa"/>
          </w:tcPr>
          <w:p w:rsidR="00495AAB" w:rsidRPr="00495AAB" w:rsidRDefault="00495AAB" w:rsidP="000A47BE">
            <w:pPr>
              <w:jc w:val="center"/>
            </w:pPr>
            <w:r w:rsidRPr="00495AAB">
              <w:t>101,5</w:t>
            </w:r>
          </w:p>
        </w:tc>
        <w:tc>
          <w:tcPr>
            <w:tcW w:w="842" w:type="dxa"/>
          </w:tcPr>
          <w:p w:rsidR="00495AAB" w:rsidRPr="00495AAB" w:rsidRDefault="00495AAB" w:rsidP="000A47BE">
            <w:pPr>
              <w:jc w:val="center"/>
            </w:pPr>
            <w:r w:rsidRPr="00495AAB">
              <w:t>95,7</w:t>
            </w:r>
          </w:p>
        </w:tc>
        <w:tc>
          <w:tcPr>
            <w:tcW w:w="746" w:type="dxa"/>
          </w:tcPr>
          <w:p w:rsidR="00495AAB" w:rsidRPr="00495AAB" w:rsidRDefault="00495AAB" w:rsidP="000A47BE">
            <w:pPr>
              <w:jc w:val="center"/>
            </w:pPr>
            <w:r w:rsidRPr="00495AAB">
              <w:t>87,0</w:t>
            </w:r>
          </w:p>
        </w:tc>
        <w:tc>
          <w:tcPr>
            <w:tcW w:w="746" w:type="dxa"/>
          </w:tcPr>
          <w:p w:rsidR="00495AAB" w:rsidRPr="00495AAB" w:rsidRDefault="00495AAB" w:rsidP="000A47BE">
            <w:pPr>
              <w:jc w:val="center"/>
            </w:pPr>
            <w:r w:rsidRPr="00495AAB">
              <w:t>81,2</w:t>
            </w:r>
          </w:p>
        </w:tc>
        <w:tc>
          <w:tcPr>
            <w:tcW w:w="746" w:type="dxa"/>
          </w:tcPr>
          <w:p w:rsidR="00495AAB" w:rsidRPr="00495AAB" w:rsidRDefault="00495AAB" w:rsidP="000A47BE">
            <w:pPr>
              <w:jc w:val="center"/>
            </w:pPr>
            <w:r w:rsidRPr="00495AAB">
              <w:t>72,5</w:t>
            </w:r>
          </w:p>
        </w:tc>
        <w:tc>
          <w:tcPr>
            <w:tcW w:w="680" w:type="dxa"/>
          </w:tcPr>
          <w:p w:rsidR="00495AAB" w:rsidRPr="00495AAB" w:rsidRDefault="00495AAB" w:rsidP="000A47BE">
            <w:pPr>
              <w:jc w:val="center"/>
            </w:pPr>
            <w:r w:rsidRPr="00495AAB">
              <w:t>72,5</w:t>
            </w:r>
          </w:p>
        </w:tc>
      </w:tr>
      <w:tr w:rsidR="00495AAB" w:rsidRPr="00495AAB" w:rsidTr="000A47BE">
        <w:trPr>
          <w:trHeight w:val="373"/>
        </w:trPr>
        <w:tc>
          <w:tcPr>
            <w:tcW w:w="1209" w:type="dxa"/>
          </w:tcPr>
          <w:p w:rsidR="00495AAB" w:rsidRPr="00495AAB" w:rsidRDefault="00495AAB" w:rsidP="000A47BE">
            <w:r w:rsidRPr="00495AAB">
              <w:t>6</w:t>
            </w:r>
          </w:p>
        </w:tc>
        <w:tc>
          <w:tcPr>
            <w:tcW w:w="843" w:type="dxa"/>
          </w:tcPr>
          <w:p w:rsidR="00495AAB" w:rsidRPr="00495AAB" w:rsidRDefault="00495AAB" w:rsidP="000A47BE">
            <w:pPr>
              <w:jc w:val="center"/>
            </w:pPr>
            <w:r w:rsidRPr="00495AAB">
              <w:t>304,5</w:t>
            </w:r>
          </w:p>
        </w:tc>
        <w:tc>
          <w:tcPr>
            <w:tcW w:w="842" w:type="dxa"/>
          </w:tcPr>
          <w:p w:rsidR="00495AAB" w:rsidRPr="00495AAB" w:rsidRDefault="00495AAB" w:rsidP="000A47BE">
            <w:pPr>
              <w:jc w:val="center"/>
            </w:pPr>
            <w:r w:rsidRPr="00495AAB">
              <w:t>203,0</w:t>
            </w:r>
          </w:p>
        </w:tc>
        <w:tc>
          <w:tcPr>
            <w:tcW w:w="842" w:type="dxa"/>
          </w:tcPr>
          <w:p w:rsidR="00495AAB" w:rsidRPr="00495AAB" w:rsidRDefault="00495AAB" w:rsidP="000A47BE">
            <w:pPr>
              <w:jc w:val="center"/>
            </w:pPr>
            <w:r w:rsidRPr="00495AAB">
              <w:t>142,1</w:t>
            </w:r>
          </w:p>
        </w:tc>
        <w:tc>
          <w:tcPr>
            <w:tcW w:w="842" w:type="dxa"/>
          </w:tcPr>
          <w:p w:rsidR="00495AAB" w:rsidRPr="00495AAB" w:rsidRDefault="00495AAB" w:rsidP="000A47BE">
            <w:pPr>
              <w:jc w:val="center"/>
            </w:pPr>
            <w:r w:rsidRPr="00495AAB">
              <w:t>132,0</w:t>
            </w:r>
          </w:p>
        </w:tc>
        <w:tc>
          <w:tcPr>
            <w:tcW w:w="842" w:type="dxa"/>
          </w:tcPr>
          <w:p w:rsidR="00495AAB" w:rsidRPr="00495AAB" w:rsidRDefault="00495AAB" w:rsidP="000A47BE">
            <w:pPr>
              <w:jc w:val="center"/>
            </w:pPr>
            <w:r w:rsidRPr="00495AAB">
              <w:t>121,8</w:t>
            </w:r>
          </w:p>
        </w:tc>
        <w:tc>
          <w:tcPr>
            <w:tcW w:w="842" w:type="dxa"/>
          </w:tcPr>
          <w:p w:rsidR="00495AAB" w:rsidRPr="00495AAB" w:rsidRDefault="00495AAB" w:rsidP="000A47BE">
            <w:pPr>
              <w:jc w:val="center"/>
            </w:pPr>
            <w:r w:rsidRPr="00495AAB">
              <w:t>111,7</w:t>
            </w:r>
          </w:p>
        </w:tc>
        <w:tc>
          <w:tcPr>
            <w:tcW w:w="746" w:type="dxa"/>
          </w:tcPr>
          <w:p w:rsidR="00495AAB" w:rsidRPr="00495AAB" w:rsidRDefault="00495AAB" w:rsidP="000A47BE">
            <w:pPr>
              <w:jc w:val="center"/>
            </w:pPr>
            <w:r w:rsidRPr="00495AAB">
              <w:t>100,1</w:t>
            </w:r>
          </w:p>
        </w:tc>
        <w:tc>
          <w:tcPr>
            <w:tcW w:w="746" w:type="dxa"/>
          </w:tcPr>
          <w:p w:rsidR="00495AAB" w:rsidRPr="00495AAB" w:rsidRDefault="00495AAB" w:rsidP="000A47BE">
            <w:pPr>
              <w:jc w:val="center"/>
            </w:pPr>
            <w:r w:rsidRPr="00495AAB">
              <w:t>85,6</w:t>
            </w:r>
          </w:p>
        </w:tc>
        <w:tc>
          <w:tcPr>
            <w:tcW w:w="746" w:type="dxa"/>
          </w:tcPr>
          <w:p w:rsidR="00495AAB" w:rsidRPr="00495AAB" w:rsidRDefault="00495AAB" w:rsidP="000A47BE">
            <w:pPr>
              <w:jc w:val="center"/>
            </w:pPr>
            <w:r w:rsidRPr="00495AAB">
              <w:t>85,6</w:t>
            </w:r>
          </w:p>
        </w:tc>
        <w:tc>
          <w:tcPr>
            <w:tcW w:w="680" w:type="dxa"/>
          </w:tcPr>
          <w:p w:rsidR="00495AAB" w:rsidRPr="00495AAB" w:rsidRDefault="00495AAB" w:rsidP="000A47BE">
            <w:pPr>
              <w:jc w:val="center"/>
            </w:pPr>
            <w:r w:rsidRPr="00495AAB">
              <w:t>81,2</w:t>
            </w:r>
          </w:p>
        </w:tc>
      </w:tr>
      <w:tr w:rsidR="00495AAB" w:rsidRPr="00495AAB" w:rsidTr="000A47BE">
        <w:trPr>
          <w:trHeight w:val="395"/>
        </w:trPr>
        <w:tc>
          <w:tcPr>
            <w:tcW w:w="1209" w:type="dxa"/>
          </w:tcPr>
          <w:p w:rsidR="00495AAB" w:rsidRPr="00495AAB" w:rsidRDefault="00495AAB" w:rsidP="000A47BE">
            <w:pPr>
              <w:rPr>
                <w:lang w:val="en-US"/>
              </w:rPr>
            </w:pPr>
            <w:r w:rsidRPr="00495AAB">
              <w:rPr>
                <w:lang w:val="en-US"/>
              </w:rPr>
              <w:t>CMYK</w:t>
            </w:r>
          </w:p>
        </w:tc>
        <w:tc>
          <w:tcPr>
            <w:tcW w:w="843" w:type="dxa"/>
          </w:tcPr>
          <w:p w:rsidR="00495AAB" w:rsidRPr="00495AAB" w:rsidRDefault="00495AAB" w:rsidP="000A47BE">
            <w:pPr>
              <w:jc w:val="center"/>
            </w:pPr>
            <w:r w:rsidRPr="00495AAB">
              <w:t>271,2</w:t>
            </w:r>
          </w:p>
        </w:tc>
        <w:tc>
          <w:tcPr>
            <w:tcW w:w="842" w:type="dxa"/>
          </w:tcPr>
          <w:p w:rsidR="00495AAB" w:rsidRPr="00495AAB" w:rsidRDefault="00495AAB" w:rsidP="000A47BE">
            <w:pPr>
              <w:jc w:val="center"/>
            </w:pPr>
            <w:r w:rsidRPr="00495AAB">
              <w:t>188,5</w:t>
            </w:r>
          </w:p>
        </w:tc>
        <w:tc>
          <w:tcPr>
            <w:tcW w:w="842" w:type="dxa"/>
          </w:tcPr>
          <w:p w:rsidR="00495AAB" w:rsidRPr="00495AAB" w:rsidRDefault="00495AAB" w:rsidP="000A47BE">
            <w:pPr>
              <w:jc w:val="center"/>
            </w:pPr>
            <w:r w:rsidRPr="00495AAB">
              <w:t>134,9</w:t>
            </w:r>
          </w:p>
        </w:tc>
        <w:tc>
          <w:tcPr>
            <w:tcW w:w="842" w:type="dxa"/>
          </w:tcPr>
          <w:p w:rsidR="00495AAB" w:rsidRPr="00495AAB" w:rsidRDefault="00495AAB" w:rsidP="000A47BE">
            <w:pPr>
              <w:jc w:val="center"/>
            </w:pPr>
            <w:r w:rsidRPr="00495AAB">
              <w:t>117,5</w:t>
            </w:r>
          </w:p>
        </w:tc>
        <w:tc>
          <w:tcPr>
            <w:tcW w:w="842" w:type="dxa"/>
          </w:tcPr>
          <w:p w:rsidR="00495AAB" w:rsidRPr="00495AAB" w:rsidRDefault="00495AAB" w:rsidP="000A47BE">
            <w:pPr>
              <w:jc w:val="center"/>
            </w:pPr>
            <w:r w:rsidRPr="00495AAB">
              <w:t>98,5</w:t>
            </w:r>
          </w:p>
        </w:tc>
        <w:tc>
          <w:tcPr>
            <w:tcW w:w="842" w:type="dxa"/>
          </w:tcPr>
          <w:p w:rsidR="00495AAB" w:rsidRPr="00495AAB" w:rsidRDefault="00495AAB" w:rsidP="000A47BE">
            <w:pPr>
              <w:jc w:val="center"/>
            </w:pPr>
            <w:r w:rsidRPr="00495AAB">
              <w:t>92,8</w:t>
            </w:r>
          </w:p>
        </w:tc>
        <w:tc>
          <w:tcPr>
            <w:tcW w:w="746" w:type="dxa"/>
          </w:tcPr>
          <w:p w:rsidR="00495AAB" w:rsidRPr="00495AAB" w:rsidRDefault="00495AAB" w:rsidP="000A47BE">
            <w:pPr>
              <w:jc w:val="center"/>
            </w:pPr>
            <w:r w:rsidRPr="00495AAB">
              <w:t>88,5</w:t>
            </w:r>
          </w:p>
        </w:tc>
        <w:tc>
          <w:tcPr>
            <w:tcW w:w="746" w:type="dxa"/>
          </w:tcPr>
          <w:p w:rsidR="00495AAB" w:rsidRPr="00495AAB" w:rsidRDefault="00495AAB" w:rsidP="000A47BE">
            <w:pPr>
              <w:jc w:val="center"/>
            </w:pPr>
            <w:r w:rsidRPr="00495AAB">
              <w:t>82,7</w:t>
            </w:r>
          </w:p>
        </w:tc>
        <w:tc>
          <w:tcPr>
            <w:tcW w:w="746" w:type="dxa"/>
          </w:tcPr>
          <w:p w:rsidR="00495AAB" w:rsidRPr="00495AAB" w:rsidRDefault="00495AAB" w:rsidP="000A47BE">
            <w:pPr>
              <w:jc w:val="center"/>
            </w:pPr>
            <w:r w:rsidRPr="00495AAB">
              <w:t>78,3</w:t>
            </w:r>
          </w:p>
        </w:tc>
        <w:tc>
          <w:tcPr>
            <w:tcW w:w="680" w:type="dxa"/>
          </w:tcPr>
          <w:p w:rsidR="00495AAB" w:rsidRPr="00495AAB" w:rsidRDefault="00495AAB" w:rsidP="000A47BE">
            <w:pPr>
              <w:jc w:val="center"/>
            </w:pPr>
            <w:r w:rsidRPr="00495AAB">
              <w:t>76,9</w:t>
            </w:r>
          </w:p>
        </w:tc>
      </w:tr>
      <w:tr w:rsidR="00495AAB" w:rsidRPr="00495AAB" w:rsidTr="000A47BE">
        <w:trPr>
          <w:trHeight w:val="395"/>
        </w:trPr>
        <w:tc>
          <w:tcPr>
            <w:tcW w:w="1209" w:type="dxa"/>
          </w:tcPr>
          <w:p w:rsidR="00495AAB" w:rsidRPr="00495AAB" w:rsidRDefault="00495AAB" w:rsidP="000A47BE">
            <w:pPr>
              <w:rPr>
                <w:lang w:val="en-US"/>
              </w:rPr>
            </w:pPr>
            <w:r w:rsidRPr="00495AAB">
              <w:rPr>
                <w:lang w:val="en-US"/>
              </w:rPr>
              <w:t>CMYK+1</w:t>
            </w:r>
          </w:p>
        </w:tc>
        <w:tc>
          <w:tcPr>
            <w:tcW w:w="843" w:type="dxa"/>
          </w:tcPr>
          <w:p w:rsidR="00495AAB" w:rsidRPr="00495AAB" w:rsidRDefault="00495AAB" w:rsidP="000A47BE">
            <w:pPr>
              <w:jc w:val="center"/>
            </w:pPr>
            <w:r w:rsidRPr="00495AAB">
              <w:t>314,7</w:t>
            </w:r>
          </w:p>
        </w:tc>
        <w:tc>
          <w:tcPr>
            <w:tcW w:w="842" w:type="dxa"/>
          </w:tcPr>
          <w:p w:rsidR="00495AAB" w:rsidRPr="00495AAB" w:rsidRDefault="00495AAB" w:rsidP="000A47BE">
            <w:pPr>
              <w:jc w:val="center"/>
            </w:pPr>
            <w:r w:rsidRPr="00495AAB">
              <w:t>217,5</w:t>
            </w:r>
          </w:p>
        </w:tc>
        <w:tc>
          <w:tcPr>
            <w:tcW w:w="842" w:type="dxa"/>
          </w:tcPr>
          <w:p w:rsidR="00495AAB" w:rsidRPr="00495AAB" w:rsidRDefault="00495AAB" w:rsidP="000A47BE">
            <w:pPr>
              <w:jc w:val="center"/>
            </w:pPr>
            <w:r w:rsidRPr="00495AAB">
              <w:t>161,0</w:t>
            </w:r>
          </w:p>
        </w:tc>
        <w:tc>
          <w:tcPr>
            <w:tcW w:w="842" w:type="dxa"/>
          </w:tcPr>
          <w:p w:rsidR="00495AAB" w:rsidRPr="00495AAB" w:rsidRDefault="00495AAB" w:rsidP="000A47BE">
            <w:pPr>
              <w:jc w:val="center"/>
            </w:pPr>
            <w:r w:rsidRPr="00495AAB">
              <w:t>139,2</w:t>
            </w:r>
          </w:p>
        </w:tc>
        <w:tc>
          <w:tcPr>
            <w:tcW w:w="842" w:type="dxa"/>
          </w:tcPr>
          <w:p w:rsidR="00495AAB" w:rsidRPr="00495AAB" w:rsidRDefault="00495AAB" w:rsidP="000A47BE">
            <w:pPr>
              <w:jc w:val="center"/>
            </w:pPr>
            <w:r w:rsidRPr="00495AAB">
              <w:t>118,5</w:t>
            </w:r>
          </w:p>
        </w:tc>
        <w:tc>
          <w:tcPr>
            <w:tcW w:w="842" w:type="dxa"/>
          </w:tcPr>
          <w:p w:rsidR="00495AAB" w:rsidRPr="00495AAB" w:rsidRDefault="00495AAB" w:rsidP="000A47BE">
            <w:pPr>
              <w:jc w:val="center"/>
            </w:pPr>
            <w:r w:rsidRPr="00495AAB">
              <w:t>110,2</w:t>
            </w:r>
          </w:p>
        </w:tc>
        <w:tc>
          <w:tcPr>
            <w:tcW w:w="746" w:type="dxa"/>
          </w:tcPr>
          <w:p w:rsidR="00495AAB" w:rsidRPr="00495AAB" w:rsidRDefault="00495AAB" w:rsidP="000A47BE">
            <w:pPr>
              <w:jc w:val="center"/>
            </w:pPr>
            <w:r w:rsidRPr="00495AAB">
              <w:t>101,5</w:t>
            </w:r>
          </w:p>
        </w:tc>
        <w:tc>
          <w:tcPr>
            <w:tcW w:w="746" w:type="dxa"/>
          </w:tcPr>
          <w:p w:rsidR="00495AAB" w:rsidRPr="00495AAB" w:rsidRDefault="00495AAB" w:rsidP="000A47BE">
            <w:pPr>
              <w:jc w:val="center"/>
            </w:pPr>
            <w:r w:rsidRPr="00495AAB">
              <w:t>94,3</w:t>
            </w:r>
          </w:p>
        </w:tc>
        <w:tc>
          <w:tcPr>
            <w:tcW w:w="746" w:type="dxa"/>
          </w:tcPr>
          <w:p w:rsidR="00495AAB" w:rsidRPr="00495AAB" w:rsidRDefault="00495AAB" w:rsidP="000A47BE">
            <w:pPr>
              <w:jc w:val="center"/>
            </w:pPr>
            <w:r w:rsidRPr="00495AAB">
              <w:t>88,5</w:t>
            </w:r>
          </w:p>
        </w:tc>
        <w:tc>
          <w:tcPr>
            <w:tcW w:w="680" w:type="dxa"/>
          </w:tcPr>
          <w:p w:rsidR="00495AAB" w:rsidRPr="00495AAB" w:rsidRDefault="00495AAB" w:rsidP="000A47BE">
            <w:pPr>
              <w:jc w:val="center"/>
            </w:pPr>
            <w:r w:rsidRPr="00495AAB">
              <w:t>85,6</w:t>
            </w:r>
          </w:p>
        </w:tc>
      </w:tr>
    </w:tbl>
    <w:p w:rsidR="000A47BE" w:rsidRDefault="000A47BE" w:rsidP="00495AAB">
      <w:pPr>
        <w:shd w:val="clear" w:color="auto" w:fill="FFFFFF"/>
        <w:spacing w:before="75" w:after="75" w:line="240" w:lineRule="auto"/>
        <w:ind w:left="-426" w:right="75"/>
        <w:rPr>
          <w:noProof/>
          <w:sz w:val="24"/>
          <w:szCs w:val="24"/>
          <w:lang w:eastAsia="ru-RU"/>
        </w:rPr>
      </w:pPr>
    </w:p>
    <w:p w:rsidR="000A47BE" w:rsidRDefault="000A47BE" w:rsidP="00495AAB">
      <w:pPr>
        <w:shd w:val="clear" w:color="auto" w:fill="FFFFFF"/>
        <w:spacing w:before="75" w:after="75" w:line="240" w:lineRule="auto"/>
        <w:ind w:left="-426" w:right="75"/>
        <w:rPr>
          <w:noProof/>
          <w:sz w:val="24"/>
          <w:szCs w:val="24"/>
          <w:lang w:eastAsia="ru-RU"/>
        </w:rPr>
      </w:pPr>
    </w:p>
    <w:p w:rsidR="000A47BE" w:rsidRDefault="000A47BE" w:rsidP="00495AAB">
      <w:pPr>
        <w:shd w:val="clear" w:color="auto" w:fill="FFFFFF"/>
        <w:spacing w:before="75" w:after="75" w:line="240" w:lineRule="auto"/>
        <w:ind w:left="-426" w:right="75"/>
        <w:rPr>
          <w:noProof/>
          <w:sz w:val="24"/>
          <w:szCs w:val="24"/>
          <w:lang w:eastAsia="ru-RU"/>
        </w:rPr>
      </w:pPr>
    </w:p>
    <w:p w:rsidR="000A47BE" w:rsidRDefault="000A47BE" w:rsidP="00495AAB">
      <w:pPr>
        <w:shd w:val="clear" w:color="auto" w:fill="FFFFFF"/>
        <w:spacing w:before="75" w:after="75" w:line="240" w:lineRule="auto"/>
        <w:ind w:left="-426" w:right="75"/>
        <w:rPr>
          <w:noProof/>
          <w:sz w:val="24"/>
          <w:szCs w:val="24"/>
          <w:lang w:eastAsia="ru-RU"/>
        </w:rPr>
      </w:pPr>
      <w:r>
        <w:rPr>
          <w:noProof/>
          <w:sz w:val="24"/>
          <w:szCs w:val="24"/>
          <w:lang w:eastAsia="ru-RU"/>
        </w:rPr>
        <w:br w:type="textWrapping" w:clear="all"/>
      </w:r>
      <w:r w:rsidR="00DC600A">
        <w:rPr>
          <w:noProof/>
          <w:sz w:val="24"/>
          <w:szCs w:val="24"/>
          <w:lang w:eastAsia="ru-RU"/>
        </w:rPr>
        <w:t xml:space="preserve">   </w:t>
      </w:r>
    </w:p>
    <w:p w:rsidR="00495AAB" w:rsidRPr="00E03936" w:rsidRDefault="000A47BE" w:rsidP="00495AAB">
      <w:pPr>
        <w:shd w:val="clear" w:color="auto" w:fill="FFFFFF"/>
        <w:spacing w:before="75" w:after="75" w:line="240" w:lineRule="auto"/>
        <w:ind w:left="-426" w:right="75"/>
        <w:rPr>
          <w:noProof/>
          <w:sz w:val="24"/>
          <w:szCs w:val="24"/>
          <w:lang w:eastAsia="ru-RU"/>
        </w:rPr>
      </w:pPr>
      <w:r>
        <w:rPr>
          <w:noProof/>
          <w:sz w:val="24"/>
          <w:szCs w:val="24"/>
          <w:lang w:eastAsia="ru-RU"/>
        </w:rPr>
        <w:t xml:space="preserve">   </w:t>
      </w:r>
      <w:r w:rsidR="00E03936">
        <w:rPr>
          <w:noProof/>
          <w:sz w:val="24"/>
          <w:szCs w:val="24"/>
          <w:lang w:eastAsia="ru-RU"/>
        </w:rPr>
        <w:t>Нанесение изображений содержащих  золото и серебро расчитываются индивидуально.</w:t>
      </w:r>
    </w:p>
    <w:p w:rsidR="00DC600A" w:rsidRDefault="00E03936" w:rsidP="00DC600A">
      <w:pPr>
        <w:shd w:val="clear" w:color="auto" w:fill="FFFFFF"/>
        <w:ind w:left="-284"/>
        <w:rPr>
          <w:rFonts w:eastAsia="Times New Roman" w:cstheme="minorHAnsi"/>
          <w:sz w:val="24"/>
          <w:szCs w:val="24"/>
          <w:lang w:eastAsia="ru-RU"/>
        </w:rPr>
      </w:pPr>
      <w:r w:rsidRPr="00DC600A">
        <w:rPr>
          <w:rFonts w:eastAsia="Times New Roman" w:cstheme="minorHAnsi"/>
          <w:sz w:val="24"/>
          <w:szCs w:val="24"/>
          <w:lang w:eastAsia="ru-RU"/>
        </w:rPr>
        <w:t xml:space="preserve">При </w:t>
      </w:r>
      <w:proofErr w:type="spellStart"/>
      <w:r w:rsidRPr="00E03936">
        <w:rPr>
          <w:rFonts w:eastAsia="Times New Roman" w:cstheme="minorHAnsi"/>
          <w:sz w:val="24"/>
          <w:szCs w:val="24"/>
          <w:lang w:eastAsia="ru-RU"/>
        </w:rPr>
        <w:t>деколировании</w:t>
      </w:r>
      <w:proofErr w:type="spellEnd"/>
      <w:r w:rsidRPr="00DC600A">
        <w:rPr>
          <w:rFonts w:eastAsia="Times New Roman" w:cstheme="minorHAnsi"/>
          <w:sz w:val="24"/>
          <w:szCs w:val="24"/>
          <w:lang w:eastAsia="ru-RU"/>
        </w:rPr>
        <w:t xml:space="preserve"> </w:t>
      </w:r>
      <w:r w:rsidRPr="00E03936">
        <w:rPr>
          <w:rFonts w:eastAsia="Times New Roman" w:cstheme="minorHAnsi"/>
          <w:sz w:val="24"/>
          <w:szCs w:val="24"/>
          <w:lang w:eastAsia="ru-RU"/>
        </w:rPr>
        <w:t>на</w:t>
      </w:r>
      <w:r w:rsidRPr="00DC600A">
        <w:rPr>
          <w:rFonts w:eastAsia="Times New Roman" w:cstheme="minorHAnsi"/>
          <w:sz w:val="24"/>
          <w:szCs w:val="24"/>
          <w:lang w:eastAsia="ru-RU"/>
        </w:rPr>
        <w:t xml:space="preserve"> </w:t>
      </w:r>
      <w:r w:rsidRPr="00E03936">
        <w:rPr>
          <w:rFonts w:eastAsia="Times New Roman" w:cstheme="minorHAnsi"/>
          <w:sz w:val="24"/>
          <w:szCs w:val="24"/>
          <w:lang w:eastAsia="ru-RU"/>
        </w:rPr>
        <w:t>ВСЕХ</w:t>
      </w:r>
      <w:r w:rsidRPr="00DC600A">
        <w:rPr>
          <w:rFonts w:eastAsia="Times New Roman" w:cstheme="minorHAnsi"/>
          <w:sz w:val="24"/>
          <w:szCs w:val="24"/>
          <w:lang w:eastAsia="ru-RU"/>
        </w:rPr>
        <w:t xml:space="preserve"> </w:t>
      </w:r>
      <w:r w:rsidRPr="00E03936">
        <w:rPr>
          <w:rFonts w:eastAsia="Times New Roman" w:cstheme="minorHAnsi"/>
          <w:sz w:val="24"/>
          <w:szCs w:val="24"/>
          <w:lang w:eastAsia="ru-RU"/>
        </w:rPr>
        <w:t>ЦВЕТНЫХ</w:t>
      </w:r>
      <w:r w:rsidRPr="00DC600A">
        <w:rPr>
          <w:rFonts w:eastAsia="Times New Roman" w:cstheme="minorHAnsi"/>
          <w:sz w:val="24"/>
          <w:szCs w:val="24"/>
          <w:lang w:eastAsia="ru-RU"/>
        </w:rPr>
        <w:t xml:space="preserve"> </w:t>
      </w:r>
      <w:r w:rsidRPr="00E03936">
        <w:rPr>
          <w:rFonts w:eastAsia="Times New Roman" w:cstheme="minorHAnsi"/>
          <w:sz w:val="24"/>
          <w:szCs w:val="24"/>
          <w:lang w:eastAsia="ru-RU"/>
        </w:rPr>
        <w:t>керамических</w:t>
      </w:r>
      <w:r w:rsidRPr="00DC600A">
        <w:rPr>
          <w:rFonts w:eastAsia="Times New Roman" w:cstheme="minorHAnsi"/>
          <w:sz w:val="24"/>
          <w:szCs w:val="24"/>
          <w:lang w:eastAsia="ru-RU"/>
        </w:rPr>
        <w:t xml:space="preserve"> </w:t>
      </w:r>
      <w:r w:rsidRPr="00E03936">
        <w:rPr>
          <w:rFonts w:eastAsia="Times New Roman" w:cstheme="minorHAnsi"/>
          <w:sz w:val="24"/>
          <w:szCs w:val="24"/>
          <w:lang w:eastAsia="ru-RU"/>
        </w:rPr>
        <w:t>кружках, прибавляется</w:t>
      </w:r>
      <w:r w:rsidR="00DC600A" w:rsidRPr="00DC600A">
        <w:rPr>
          <w:rFonts w:eastAsia="Times New Roman" w:cstheme="minorHAnsi"/>
          <w:sz w:val="24"/>
          <w:szCs w:val="24"/>
          <w:lang w:eastAsia="ru-RU"/>
        </w:rPr>
        <w:t xml:space="preserve"> </w:t>
      </w:r>
      <w:r w:rsidRPr="00E03936">
        <w:rPr>
          <w:rFonts w:eastAsia="Times New Roman" w:cstheme="minorHAnsi"/>
          <w:sz w:val="24"/>
          <w:szCs w:val="24"/>
          <w:lang w:eastAsia="ru-RU"/>
        </w:rPr>
        <w:t>еще 1 цвет (белая</w:t>
      </w:r>
      <w:r w:rsidR="00DC600A" w:rsidRPr="00DC600A">
        <w:rPr>
          <w:rFonts w:eastAsia="Times New Roman" w:cstheme="minorHAnsi"/>
          <w:sz w:val="24"/>
          <w:szCs w:val="24"/>
          <w:lang w:eastAsia="ru-RU"/>
        </w:rPr>
        <w:t xml:space="preserve"> </w:t>
      </w:r>
      <w:r w:rsidRPr="00E03936">
        <w:rPr>
          <w:rFonts w:eastAsia="Times New Roman" w:cstheme="minorHAnsi"/>
          <w:sz w:val="24"/>
          <w:szCs w:val="24"/>
          <w:lang w:eastAsia="ru-RU"/>
        </w:rPr>
        <w:t>подложка), даже</w:t>
      </w:r>
      <w:r w:rsidR="00DC600A" w:rsidRPr="00DC600A">
        <w:rPr>
          <w:rFonts w:eastAsia="Times New Roman" w:cstheme="minorHAnsi"/>
          <w:sz w:val="24"/>
          <w:szCs w:val="24"/>
          <w:lang w:eastAsia="ru-RU"/>
        </w:rPr>
        <w:t xml:space="preserve"> </w:t>
      </w:r>
      <w:r w:rsidRPr="00E03936">
        <w:rPr>
          <w:rFonts w:eastAsia="Times New Roman" w:cstheme="minorHAnsi"/>
          <w:sz w:val="24"/>
          <w:szCs w:val="24"/>
          <w:lang w:eastAsia="ru-RU"/>
        </w:rPr>
        <w:t>в</w:t>
      </w:r>
      <w:r w:rsidR="00DC600A" w:rsidRPr="00DC600A">
        <w:rPr>
          <w:rFonts w:eastAsia="Times New Roman" w:cstheme="minorHAnsi"/>
          <w:sz w:val="24"/>
          <w:szCs w:val="24"/>
          <w:lang w:eastAsia="ru-RU"/>
        </w:rPr>
        <w:t xml:space="preserve"> </w:t>
      </w:r>
      <w:r w:rsidRPr="00E03936">
        <w:rPr>
          <w:rFonts w:eastAsia="Times New Roman" w:cstheme="minorHAnsi"/>
          <w:sz w:val="24"/>
          <w:szCs w:val="24"/>
          <w:lang w:eastAsia="ru-RU"/>
        </w:rPr>
        <w:t>том</w:t>
      </w:r>
      <w:r w:rsidR="00DC600A" w:rsidRPr="00DC600A">
        <w:rPr>
          <w:rFonts w:eastAsia="Times New Roman" w:cstheme="minorHAnsi"/>
          <w:sz w:val="24"/>
          <w:szCs w:val="24"/>
          <w:lang w:eastAsia="ru-RU"/>
        </w:rPr>
        <w:t xml:space="preserve"> </w:t>
      </w:r>
      <w:r w:rsidRPr="00E03936">
        <w:rPr>
          <w:rFonts w:eastAsia="Times New Roman" w:cstheme="minorHAnsi"/>
          <w:sz w:val="24"/>
          <w:szCs w:val="24"/>
          <w:lang w:eastAsia="ru-RU"/>
        </w:rPr>
        <w:t>случае, если</w:t>
      </w:r>
      <w:r w:rsidR="00DC600A" w:rsidRPr="00DC600A">
        <w:rPr>
          <w:rFonts w:eastAsia="Times New Roman" w:cstheme="minorHAnsi"/>
          <w:sz w:val="24"/>
          <w:szCs w:val="24"/>
          <w:lang w:eastAsia="ru-RU"/>
        </w:rPr>
        <w:t xml:space="preserve"> </w:t>
      </w:r>
      <w:r w:rsidRPr="00E03936">
        <w:rPr>
          <w:rFonts w:eastAsia="Times New Roman" w:cstheme="minorHAnsi"/>
          <w:sz w:val="24"/>
          <w:szCs w:val="24"/>
          <w:lang w:eastAsia="ru-RU"/>
        </w:rPr>
        <w:t>в</w:t>
      </w:r>
      <w:r w:rsidR="00DC600A" w:rsidRPr="00DC600A">
        <w:rPr>
          <w:rFonts w:eastAsia="Times New Roman" w:cstheme="minorHAnsi"/>
          <w:sz w:val="24"/>
          <w:szCs w:val="24"/>
          <w:lang w:eastAsia="ru-RU"/>
        </w:rPr>
        <w:t xml:space="preserve"> </w:t>
      </w:r>
      <w:r w:rsidRPr="00E03936">
        <w:rPr>
          <w:rFonts w:eastAsia="Times New Roman" w:cstheme="minorHAnsi"/>
          <w:sz w:val="24"/>
          <w:szCs w:val="24"/>
          <w:lang w:eastAsia="ru-RU"/>
        </w:rPr>
        <w:t>макете</w:t>
      </w:r>
      <w:r w:rsidR="00DC600A" w:rsidRPr="00DC600A">
        <w:rPr>
          <w:rFonts w:eastAsia="Times New Roman" w:cstheme="minorHAnsi"/>
          <w:sz w:val="24"/>
          <w:szCs w:val="24"/>
          <w:lang w:eastAsia="ru-RU"/>
        </w:rPr>
        <w:t xml:space="preserve"> </w:t>
      </w:r>
      <w:r w:rsidRPr="00E03936">
        <w:rPr>
          <w:rFonts w:eastAsia="Times New Roman" w:cstheme="minorHAnsi"/>
          <w:sz w:val="24"/>
          <w:szCs w:val="24"/>
          <w:lang w:eastAsia="ru-RU"/>
        </w:rPr>
        <w:t>присутствует</w:t>
      </w:r>
      <w:r w:rsidR="00DC600A" w:rsidRPr="00DC600A">
        <w:rPr>
          <w:rFonts w:eastAsia="Times New Roman" w:cstheme="minorHAnsi"/>
          <w:sz w:val="24"/>
          <w:szCs w:val="24"/>
          <w:lang w:eastAsia="ru-RU"/>
        </w:rPr>
        <w:t xml:space="preserve"> </w:t>
      </w:r>
      <w:r w:rsidRPr="00E03936">
        <w:rPr>
          <w:rFonts w:eastAsia="Times New Roman" w:cstheme="minorHAnsi"/>
          <w:sz w:val="24"/>
          <w:szCs w:val="24"/>
          <w:lang w:eastAsia="ru-RU"/>
        </w:rPr>
        <w:t>белый</w:t>
      </w:r>
      <w:r w:rsidR="00DC600A" w:rsidRPr="00DC600A">
        <w:rPr>
          <w:rFonts w:eastAsia="Times New Roman" w:cstheme="minorHAnsi"/>
          <w:sz w:val="24"/>
          <w:szCs w:val="24"/>
          <w:lang w:eastAsia="ru-RU"/>
        </w:rPr>
        <w:t xml:space="preserve"> </w:t>
      </w:r>
      <w:r w:rsidRPr="00E03936">
        <w:rPr>
          <w:rFonts w:eastAsia="Times New Roman" w:cstheme="minorHAnsi"/>
          <w:sz w:val="24"/>
          <w:szCs w:val="24"/>
          <w:lang w:eastAsia="ru-RU"/>
        </w:rPr>
        <w:t>цвет. Не</w:t>
      </w:r>
      <w:r w:rsidR="00DC600A" w:rsidRPr="00DC600A">
        <w:rPr>
          <w:rFonts w:eastAsia="Times New Roman" w:cstheme="minorHAnsi"/>
          <w:sz w:val="24"/>
          <w:szCs w:val="24"/>
          <w:lang w:eastAsia="ru-RU"/>
        </w:rPr>
        <w:t xml:space="preserve"> </w:t>
      </w:r>
      <w:r w:rsidRPr="00E03936">
        <w:rPr>
          <w:rFonts w:eastAsia="Times New Roman" w:cstheme="minorHAnsi"/>
          <w:sz w:val="24"/>
          <w:szCs w:val="24"/>
          <w:lang w:eastAsia="ru-RU"/>
        </w:rPr>
        <w:t>применяется</w:t>
      </w:r>
      <w:r w:rsidR="00DC600A" w:rsidRPr="00DC600A">
        <w:rPr>
          <w:rFonts w:eastAsia="Times New Roman" w:cstheme="minorHAnsi"/>
          <w:sz w:val="24"/>
          <w:szCs w:val="24"/>
          <w:lang w:eastAsia="ru-RU"/>
        </w:rPr>
        <w:t xml:space="preserve"> </w:t>
      </w:r>
      <w:r w:rsidRPr="00E03936">
        <w:rPr>
          <w:rFonts w:eastAsia="Times New Roman" w:cstheme="minorHAnsi"/>
          <w:sz w:val="24"/>
          <w:szCs w:val="24"/>
          <w:lang w:eastAsia="ru-RU"/>
        </w:rPr>
        <w:t>при</w:t>
      </w:r>
      <w:r w:rsidR="00DC600A" w:rsidRPr="00DC600A">
        <w:rPr>
          <w:rFonts w:eastAsia="Times New Roman" w:cstheme="minorHAnsi"/>
          <w:sz w:val="24"/>
          <w:szCs w:val="24"/>
          <w:lang w:eastAsia="ru-RU"/>
        </w:rPr>
        <w:t xml:space="preserve"> </w:t>
      </w:r>
      <w:r w:rsidRPr="00E03936">
        <w:rPr>
          <w:rFonts w:eastAsia="Times New Roman" w:cstheme="minorHAnsi"/>
          <w:sz w:val="24"/>
          <w:szCs w:val="24"/>
          <w:lang w:eastAsia="ru-RU"/>
        </w:rPr>
        <w:t>печати</w:t>
      </w:r>
      <w:r w:rsidR="00DC600A" w:rsidRPr="00DC600A">
        <w:rPr>
          <w:rFonts w:eastAsia="Times New Roman" w:cstheme="minorHAnsi"/>
          <w:sz w:val="24"/>
          <w:szCs w:val="24"/>
          <w:lang w:eastAsia="ru-RU"/>
        </w:rPr>
        <w:t xml:space="preserve"> </w:t>
      </w:r>
      <w:r w:rsidRPr="00E03936">
        <w:rPr>
          <w:rFonts w:eastAsia="Times New Roman" w:cstheme="minorHAnsi"/>
          <w:sz w:val="24"/>
          <w:szCs w:val="24"/>
          <w:lang w:eastAsia="ru-RU"/>
        </w:rPr>
        <w:t xml:space="preserve">золотом, </w:t>
      </w:r>
      <w:r w:rsidR="00DC600A" w:rsidRPr="00DC600A">
        <w:rPr>
          <w:rFonts w:eastAsia="Times New Roman" w:cstheme="minorHAnsi"/>
          <w:sz w:val="24"/>
          <w:szCs w:val="24"/>
          <w:lang w:eastAsia="ru-RU"/>
        </w:rPr>
        <w:t xml:space="preserve"> </w:t>
      </w:r>
      <w:r w:rsidRPr="00E03936">
        <w:rPr>
          <w:rFonts w:eastAsia="Times New Roman" w:cstheme="minorHAnsi"/>
          <w:sz w:val="24"/>
          <w:szCs w:val="24"/>
          <w:lang w:eastAsia="ru-RU"/>
        </w:rPr>
        <w:t>платиной</w:t>
      </w:r>
      <w:r w:rsidR="00DC600A">
        <w:rPr>
          <w:rFonts w:eastAsia="Times New Roman" w:cstheme="minorHAnsi"/>
          <w:sz w:val="24"/>
          <w:szCs w:val="24"/>
          <w:lang w:eastAsia="ru-RU"/>
        </w:rPr>
        <w:t>.</w:t>
      </w:r>
    </w:p>
    <w:p w:rsidR="00DC600A" w:rsidRDefault="00DC600A" w:rsidP="00DC600A">
      <w:pPr>
        <w:shd w:val="clear" w:color="auto" w:fill="FFFFFF"/>
        <w:ind w:left="-284"/>
        <w:rPr>
          <w:rFonts w:eastAsia="Times New Roman" w:cstheme="minorHAnsi"/>
          <w:sz w:val="24"/>
          <w:szCs w:val="24"/>
          <w:lang w:eastAsia="ru-RU"/>
        </w:rPr>
      </w:pPr>
      <w:r w:rsidRPr="00DC600A">
        <w:rPr>
          <w:rFonts w:eastAsia="Times New Roman" w:cstheme="minorHAnsi"/>
          <w:sz w:val="24"/>
          <w:szCs w:val="24"/>
          <w:lang w:eastAsia="ru-RU"/>
        </w:rPr>
        <w:t xml:space="preserve">Так как процесс нанесения </w:t>
      </w:r>
      <w:proofErr w:type="spellStart"/>
      <w:r w:rsidRPr="00DC600A">
        <w:rPr>
          <w:rFonts w:eastAsia="Times New Roman" w:cstheme="minorHAnsi"/>
          <w:sz w:val="24"/>
          <w:szCs w:val="24"/>
          <w:lang w:eastAsia="ru-RU"/>
        </w:rPr>
        <w:t>деколи</w:t>
      </w:r>
      <w:proofErr w:type="spellEnd"/>
      <w:r w:rsidRPr="00DC600A">
        <w:rPr>
          <w:rFonts w:eastAsia="Times New Roman" w:cstheme="minorHAnsi"/>
          <w:sz w:val="24"/>
          <w:szCs w:val="24"/>
          <w:lang w:eastAsia="ru-RU"/>
        </w:rPr>
        <w:t xml:space="preserve"> связан с обжигом, имеющим свои особенности,  мы к сожалению не можем</w:t>
      </w:r>
      <w:r>
        <w:rPr>
          <w:rFonts w:eastAsia="Times New Roman" w:cstheme="minorHAnsi"/>
          <w:sz w:val="24"/>
          <w:szCs w:val="24"/>
          <w:lang w:eastAsia="ru-RU"/>
        </w:rPr>
        <w:t xml:space="preserve"> г</w:t>
      </w:r>
      <w:r w:rsidRPr="00DC600A">
        <w:rPr>
          <w:rFonts w:eastAsia="Times New Roman" w:cstheme="minorHAnsi"/>
          <w:sz w:val="24"/>
          <w:szCs w:val="24"/>
          <w:lang w:eastAsia="ru-RU"/>
        </w:rPr>
        <w:t>арантировать точного получения цвета</w:t>
      </w:r>
      <w:proofErr w:type="gramStart"/>
      <w:r w:rsidRPr="00DC600A">
        <w:rPr>
          <w:rFonts w:eastAsia="Times New Roman" w:cstheme="minorHAnsi"/>
          <w:sz w:val="24"/>
          <w:szCs w:val="24"/>
          <w:lang w:eastAsia="ru-RU"/>
        </w:rPr>
        <w:t xml:space="preserve"> .</w:t>
      </w:r>
      <w:proofErr w:type="gramEnd"/>
    </w:p>
    <w:p w:rsidR="00DC600A" w:rsidRPr="00DC600A" w:rsidRDefault="00DC600A" w:rsidP="00DC600A">
      <w:pPr>
        <w:shd w:val="clear" w:color="auto" w:fill="FFFFFF"/>
        <w:spacing w:after="0" w:line="240" w:lineRule="auto"/>
        <w:ind w:left="-284"/>
        <w:rPr>
          <w:rFonts w:eastAsia="Times New Roman" w:cstheme="minorHAnsi"/>
          <w:sz w:val="24"/>
          <w:szCs w:val="24"/>
          <w:lang w:eastAsia="ru-RU"/>
        </w:rPr>
      </w:pPr>
      <w:r w:rsidRPr="00DC600A">
        <w:rPr>
          <w:rFonts w:eastAsia="Times New Roman" w:cstheme="minorHAnsi"/>
          <w:sz w:val="24"/>
          <w:szCs w:val="24"/>
          <w:lang w:eastAsia="ru-RU"/>
        </w:rPr>
        <w:t xml:space="preserve">Цены рассчитаны для </w:t>
      </w:r>
      <w:proofErr w:type="spellStart"/>
      <w:r w:rsidRPr="00DC600A">
        <w:rPr>
          <w:rFonts w:eastAsia="Times New Roman" w:cstheme="minorHAnsi"/>
          <w:sz w:val="24"/>
          <w:szCs w:val="24"/>
          <w:lang w:eastAsia="ru-RU"/>
        </w:rPr>
        <w:t>деколей</w:t>
      </w:r>
      <w:proofErr w:type="spellEnd"/>
      <w:r w:rsidRPr="00DC600A">
        <w:rPr>
          <w:rFonts w:eastAsia="Times New Roman" w:cstheme="minorHAnsi"/>
          <w:sz w:val="24"/>
          <w:szCs w:val="24"/>
          <w:lang w:eastAsia="ru-RU"/>
        </w:rPr>
        <w:t xml:space="preserve"> площадью 50 </w:t>
      </w:r>
      <w:proofErr w:type="spellStart"/>
      <w:r w:rsidRPr="00DC600A">
        <w:rPr>
          <w:rFonts w:eastAsia="Times New Roman" w:cstheme="minorHAnsi"/>
          <w:sz w:val="24"/>
          <w:szCs w:val="24"/>
          <w:lang w:eastAsia="ru-RU"/>
        </w:rPr>
        <w:t>кв.см</w:t>
      </w:r>
      <w:proofErr w:type="spellEnd"/>
      <w:r w:rsidRPr="00DC600A">
        <w:rPr>
          <w:rFonts w:eastAsia="Times New Roman" w:cstheme="minorHAnsi"/>
          <w:sz w:val="24"/>
          <w:szCs w:val="24"/>
          <w:lang w:eastAsia="ru-RU"/>
        </w:rPr>
        <w:t>.</w:t>
      </w:r>
      <w:proofErr w:type="gramStart"/>
      <w:r w:rsidRPr="00DC600A">
        <w:rPr>
          <w:rFonts w:eastAsia="Times New Roman" w:cstheme="minorHAnsi"/>
          <w:sz w:val="24"/>
          <w:szCs w:val="24"/>
          <w:lang w:eastAsia="ru-RU"/>
        </w:rPr>
        <w:t xml:space="preserve"> </w:t>
      </w:r>
      <w:r w:rsidR="001E0920">
        <w:rPr>
          <w:rFonts w:eastAsia="Times New Roman" w:cstheme="minorHAnsi"/>
          <w:sz w:val="24"/>
          <w:szCs w:val="24"/>
          <w:lang w:eastAsia="ru-RU"/>
        </w:rPr>
        <w:t>,</w:t>
      </w:r>
      <w:proofErr w:type="gramEnd"/>
      <w:r w:rsidR="001E0920">
        <w:rPr>
          <w:rFonts w:eastAsia="Times New Roman" w:cstheme="minorHAnsi"/>
          <w:sz w:val="24"/>
          <w:szCs w:val="24"/>
          <w:lang w:eastAsia="ru-RU"/>
        </w:rPr>
        <w:t xml:space="preserve"> п</w:t>
      </w:r>
      <w:r w:rsidRPr="00DC600A">
        <w:rPr>
          <w:rFonts w:eastAsia="Times New Roman" w:cstheme="minorHAnsi"/>
          <w:sz w:val="24"/>
          <w:szCs w:val="24"/>
          <w:lang w:eastAsia="ru-RU"/>
        </w:rPr>
        <w:t xml:space="preserve">ри печати </w:t>
      </w:r>
      <w:proofErr w:type="spellStart"/>
      <w:r w:rsidRPr="00DC600A">
        <w:rPr>
          <w:rFonts w:eastAsia="Times New Roman" w:cstheme="minorHAnsi"/>
          <w:sz w:val="24"/>
          <w:szCs w:val="24"/>
          <w:lang w:eastAsia="ru-RU"/>
        </w:rPr>
        <w:t>деколей</w:t>
      </w:r>
      <w:proofErr w:type="spellEnd"/>
      <w:r w:rsidRPr="00DC600A">
        <w:rPr>
          <w:rFonts w:eastAsia="Times New Roman" w:cstheme="minorHAnsi"/>
          <w:sz w:val="24"/>
          <w:szCs w:val="24"/>
          <w:lang w:eastAsia="ru-RU"/>
        </w:rPr>
        <w:t xml:space="preserve"> большей площади вводится</w:t>
      </w:r>
      <w:r>
        <w:rPr>
          <w:rFonts w:eastAsia="Times New Roman" w:cstheme="minorHAnsi"/>
          <w:sz w:val="24"/>
          <w:szCs w:val="24"/>
          <w:lang w:eastAsia="ru-RU"/>
        </w:rPr>
        <w:t xml:space="preserve"> п</w:t>
      </w:r>
      <w:r w:rsidRPr="00DC600A">
        <w:rPr>
          <w:rFonts w:eastAsia="Times New Roman" w:cstheme="minorHAnsi"/>
          <w:sz w:val="24"/>
          <w:szCs w:val="24"/>
          <w:lang w:eastAsia="ru-RU"/>
        </w:rPr>
        <w:t xml:space="preserve">оправочный коэффициент: площадь  51-60 </w:t>
      </w:r>
      <w:proofErr w:type="spellStart"/>
      <w:r w:rsidRPr="00DC600A">
        <w:rPr>
          <w:rFonts w:eastAsia="Times New Roman" w:cstheme="minorHAnsi"/>
          <w:sz w:val="24"/>
          <w:szCs w:val="24"/>
          <w:lang w:eastAsia="ru-RU"/>
        </w:rPr>
        <w:t>кв.см</w:t>
      </w:r>
      <w:proofErr w:type="spellEnd"/>
      <w:r w:rsidRPr="00DC600A">
        <w:rPr>
          <w:rFonts w:eastAsia="Times New Roman" w:cstheme="minorHAnsi"/>
          <w:sz w:val="24"/>
          <w:szCs w:val="24"/>
          <w:lang w:eastAsia="ru-RU"/>
        </w:rPr>
        <w:t xml:space="preserve">. – 1,1 </w:t>
      </w:r>
      <w:r>
        <w:rPr>
          <w:rFonts w:eastAsia="Times New Roman" w:cstheme="minorHAnsi"/>
          <w:sz w:val="24"/>
          <w:szCs w:val="24"/>
          <w:lang w:eastAsia="ru-RU"/>
        </w:rPr>
        <w:t xml:space="preserve">,   </w:t>
      </w:r>
      <w:r w:rsidRPr="00DC600A">
        <w:rPr>
          <w:rFonts w:eastAsia="Times New Roman" w:cstheme="minorHAnsi"/>
          <w:sz w:val="24"/>
          <w:szCs w:val="24"/>
          <w:lang w:eastAsia="ru-RU"/>
        </w:rPr>
        <w:t xml:space="preserve">площадь 61-70 </w:t>
      </w:r>
      <w:proofErr w:type="spellStart"/>
      <w:r w:rsidRPr="00DC600A">
        <w:rPr>
          <w:rFonts w:eastAsia="Times New Roman" w:cstheme="minorHAnsi"/>
          <w:sz w:val="24"/>
          <w:szCs w:val="24"/>
          <w:lang w:eastAsia="ru-RU"/>
        </w:rPr>
        <w:t>кв.см</w:t>
      </w:r>
      <w:proofErr w:type="spellEnd"/>
      <w:r w:rsidRPr="00DC600A">
        <w:rPr>
          <w:rFonts w:eastAsia="Times New Roman" w:cstheme="minorHAnsi"/>
          <w:sz w:val="24"/>
          <w:szCs w:val="24"/>
          <w:lang w:eastAsia="ru-RU"/>
        </w:rPr>
        <w:t>.– 1,15</w:t>
      </w:r>
      <w:r>
        <w:rPr>
          <w:rFonts w:eastAsia="Times New Roman" w:cstheme="minorHAnsi"/>
          <w:sz w:val="24"/>
          <w:szCs w:val="24"/>
          <w:lang w:eastAsia="ru-RU"/>
        </w:rPr>
        <w:t>,</w:t>
      </w:r>
      <w:r w:rsidRPr="00DC600A">
        <w:rPr>
          <w:rFonts w:eastAsia="Times New Roman" w:cstheme="minorHAnsi"/>
          <w:sz w:val="24"/>
          <w:szCs w:val="24"/>
          <w:lang w:eastAsia="ru-RU"/>
        </w:rPr>
        <w:t xml:space="preserve">            площадь 71-80 </w:t>
      </w:r>
      <w:proofErr w:type="spellStart"/>
      <w:r w:rsidRPr="00DC600A">
        <w:rPr>
          <w:rFonts w:eastAsia="Times New Roman" w:cstheme="minorHAnsi"/>
          <w:sz w:val="24"/>
          <w:szCs w:val="24"/>
          <w:lang w:eastAsia="ru-RU"/>
        </w:rPr>
        <w:t>кв.см</w:t>
      </w:r>
      <w:proofErr w:type="spellEnd"/>
      <w:r>
        <w:rPr>
          <w:rFonts w:eastAsia="Times New Roman" w:cstheme="minorHAnsi"/>
          <w:sz w:val="24"/>
          <w:szCs w:val="24"/>
          <w:lang w:eastAsia="ru-RU"/>
        </w:rPr>
        <w:t xml:space="preserve">.– 1,2, </w:t>
      </w:r>
      <w:r w:rsidRPr="00DC600A">
        <w:rPr>
          <w:rFonts w:eastAsia="Times New Roman" w:cstheme="minorHAnsi"/>
          <w:sz w:val="24"/>
          <w:szCs w:val="24"/>
          <w:lang w:eastAsia="ru-RU"/>
        </w:rPr>
        <w:t xml:space="preserve">   площадь 81-90 </w:t>
      </w:r>
      <w:proofErr w:type="spellStart"/>
      <w:r w:rsidRPr="00DC600A">
        <w:rPr>
          <w:rFonts w:eastAsia="Times New Roman" w:cstheme="minorHAnsi"/>
          <w:sz w:val="24"/>
          <w:szCs w:val="24"/>
          <w:lang w:eastAsia="ru-RU"/>
        </w:rPr>
        <w:t>кв.см</w:t>
      </w:r>
      <w:proofErr w:type="spellEnd"/>
      <w:r w:rsidRPr="00DC600A">
        <w:rPr>
          <w:rFonts w:eastAsia="Times New Roman" w:cstheme="minorHAnsi"/>
          <w:sz w:val="24"/>
          <w:szCs w:val="24"/>
          <w:lang w:eastAsia="ru-RU"/>
        </w:rPr>
        <w:t>.– 1,25</w:t>
      </w:r>
      <w:r>
        <w:rPr>
          <w:rFonts w:eastAsia="Times New Roman" w:cstheme="minorHAnsi"/>
          <w:sz w:val="24"/>
          <w:szCs w:val="24"/>
          <w:lang w:eastAsia="ru-RU"/>
        </w:rPr>
        <w:t>,</w:t>
      </w:r>
      <w:r w:rsidRPr="00DC600A">
        <w:rPr>
          <w:rFonts w:eastAsia="Times New Roman" w:cstheme="minorHAnsi"/>
          <w:sz w:val="24"/>
          <w:szCs w:val="24"/>
          <w:lang w:eastAsia="ru-RU"/>
        </w:rPr>
        <w:t xml:space="preserve">   площадь 91-100 </w:t>
      </w:r>
      <w:proofErr w:type="spellStart"/>
      <w:r w:rsidRPr="00DC600A">
        <w:rPr>
          <w:rFonts w:eastAsia="Times New Roman" w:cstheme="minorHAnsi"/>
          <w:sz w:val="24"/>
          <w:szCs w:val="24"/>
          <w:lang w:eastAsia="ru-RU"/>
        </w:rPr>
        <w:t>кв.см</w:t>
      </w:r>
      <w:proofErr w:type="spellEnd"/>
      <w:r w:rsidRPr="00DC600A">
        <w:rPr>
          <w:rFonts w:eastAsia="Times New Roman" w:cstheme="minorHAnsi"/>
          <w:sz w:val="24"/>
          <w:szCs w:val="24"/>
          <w:lang w:eastAsia="ru-RU"/>
        </w:rPr>
        <w:t>.– 1,3</w:t>
      </w:r>
      <w:r>
        <w:rPr>
          <w:rFonts w:eastAsia="Times New Roman" w:cstheme="minorHAnsi"/>
          <w:sz w:val="24"/>
          <w:szCs w:val="24"/>
          <w:lang w:eastAsia="ru-RU"/>
        </w:rPr>
        <w:t>,</w:t>
      </w:r>
      <w:r w:rsidRPr="00DC600A">
        <w:rPr>
          <w:rFonts w:eastAsia="Times New Roman" w:cstheme="minorHAnsi"/>
          <w:sz w:val="24"/>
          <w:szCs w:val="24"/>
          <w:lang w:eastAsia="ru-RU"/>
        </w:rPr>
        <w:t xml:space="preserve">          площадь 101-150 </w:t>
      </w:r>
      <w:proofErr w:type="spellStart"/>
      <w:r w:rsidRPr="00DC600A">
        <w:rPr>
          <w:rFonts w:eastAsia="Times New Roman" w:cstheme="minorHAnsi"/>
          <w:sz w:val="24"/>
          <w:szCs w:val="24"/>
          <w:lang w:eastAsia="ru-RU"/>
        </w:rPr>
        <w:t>кв.см</w:t>
      </w:r>
      <w:proofErr w:type="spellEnd"/>
      <w:r w:rsidRPr="00DC600A">
        <w:rPr>
          <w:rFonts w:eastAsia="Times New Roman" w:cstheme="minorHAnsi"/>
          <w:sz w:val="24"/>
          <w:szCs w:val="24"/>
          <w:lang w:eastAsia="ru-RU"/>
        </w:rPr>
        <w:t xml:space="preserve">.– 1,4 </w:t>
      </w:r>
      <w:r>
        <w:rPr>
          <w:rFonts w:eastAsia="Times New Roman" w:cstheme="minorHAnsi"/>
          <w:sz w:val="24"/>
          <w:szCs w:val="24"/>
          <w:lang w:eastAsia="ru-RU"/>
        </w:rPr>
        <w:t xml:space="preserve">,  </w:t>
      </w:r>
      <w:r w:rsidRPr="00DC600A">
        <w:rPr>
          <w:rFonts w:eastAsia="Times New Roman" w:cstheme="minorHAnsi"/>
          <w:sz w:val="24"/>
          <w:szCs w:val="24"/>
          <w:lang w:eastAsia="ru-RU"/>
        </w:rPr>
        <w:t xml:space="preserve"> площадь 151-200 </w:t>
      </w:r>
      <w:proofErr w:type="spellStart"/>
      <w:r w:rsidRPr="00DC600A">
        <w:rPr>
          <w:rFonts w:eastAsia="Times New Roman" w:cstheme="minorHAnsi"/>
          <w:sz w:val="24"/>
          <w:szCs w:val="24"/>
          <w:lang w:eastAsia="ru-RU"/>
        </w:rPr>
        <w:t>кя.см</w:t>
      </w:r>
      <w:proofErr w:type="spellEnd"/>
      <w:r>
        <w:rPr>
          <w:rFonts w:eastAsia="Times New Roman" w:cstheme="minorHAnsi"/>
          <w:sz w:val="24"/>
          <w:szCs w:val="24"/>
          <w:lang w:eastAsia="ru-RU"/>
        </w:rPr>
        <w:t>.– 1,5,</w:t>
      </w:r>
      <w:r w:rsidRPr="00DC600A">
        <w:rPr>
          <w:rFonts w:eastAsia="Times New Roman" w:cstheme="minorHAnsi"/>
          <w:sz w:val="24"/>
          <w:szCs w:val="24"/>
          <w:lang w:eastAsia="ru-RU"/>
        </w:rPr>
        <w:t xml:space="preserve">  площадь более 200 </w:t>
      </w:r>
      <w:proofErr w:type="spellStart"/>
      <w:r w:rsidRPr="00DC600A">
        <w:rPr>
          <w:rFonts w:eastAsia="Times New Roman" w:cstheme="minorHAnsi"/>
          <w:sz w:val="24"/>
          <w:szCs w:val="24"/>
          <w:lang w:eastAsia="ru-RU"/>
        </w:rPr>
        <w:t>кв.см</w:t>
      </w:r>
      <w:proofErr w:type="spellEnd"/>
      <w:r w:rsidRPr="00DC600A">
        <w:rPr>
          <w:rFonts w:eastAsia="Times New Roman" w:cstheme="minorHAnsi"/>
          <w:sz w:val="24"/>
          <w:szCs w:val="24"/>
          <w:lang w:eastAsia="ru-RU"/>
        </w:rPr>
        <w:t>.– 2</w:t>
      </w:r>
    </w:p>
    <w:p w:rsidR="00493681" w:rsidRPr="00493681" w:rsidRDefault="00493681" w:rsidP="00493681">
      <w:pPr>
        <w:shd w:val="clear" w:color="auto" w:fill="FFFFFF"/>
        <w:spacing w:after="0" w:line="240" w:lineRule="auto"/>
        <w:ind w:hanging="284"/>
        <w:rPr>
          <w:rFonts w:eastAsia="Times New Roman" w:cstheme="minorHAnsi"/>
          <w:sz w:val="24"/>
          <w:szCs w:val="24"/>
          <w:lang w:eastAsia="ru-RU"/>
        </w:rPr>
      </w:pPr>
      <w:r w:rsidRPr="00493681">
        <w:rPr>
          <w:rFonts w:eastAsia="Times New Roman" w:cstheme="minorHAnsi"/>
          <w:sz w:val="24"/>
          <w:szCs w:val="24"/>
          <w:lang w:eastAsia="ru-RU"/>
        </w:rPr>
        <w:t xml:space="preserve">Цена </w:t>
      </w:r>
      <w:proofErr w:type="spellStart"/>
      <w:r w:rsidRPr="00493681">
        <w:rPr>
          <w:rFonts w:eastAsia="Times New Roman" w:cstheme="minorHAnsi"/>
          <w:sz w:val="24"/>
          <w:szCs w:val="24"/>
          <w:lang w:eastAsia="ru-RU"/>
        </w:rPr>
        <w:t>деколирования</w:t>
      </w:r>
      <w:proofErr w:type="spellEnd"/>
      <w:r w:rsidRPr="00493681">
        <w:rPr>
          <w:rFonts w:eastAsia="Times New Roman" w:cstheme="minorHAnsi"/>
          <w:sz w:val="24"/>
          <w:szCs w:val="24"/>
          <w:lang w:eastAsia="ru-RU"/>
        </w:rPr>
        <w:t xml:space="preserve"> тарелки рассчитывается индивидуально с учётом </w:t>
      </w:r>
      <w:proofErr w:type="gramStart"/>
      <w:r w:rsidRPr="00493681">
        <w:rPr>
          <w:rFonts w:eastAsia="Times New Roman" w:cstheme="minorHAnsi"/>
          <w:sz w:val="24"/>
          <w:szCs w:val="24"/>
          <w:lang w:eastAsia="ru-RU"/>
        </w:rPr>
        <w:t>возможных</w:t>
      </w:r>
      <w:proofErr w:type="gramEnd"/>
      <w:r w:rsidR="00A64F8A">
        <w:rPr>
          <w:rFonts w:eastAsia="Times New Roman" w:cstheme="minorHAnsi"/>
          <w:sz w:val="24"/>
          <w:szCs w:val="24"/>
          <w:lang w:eastAsia="ru-RU"/>
        </w:rPr>
        <w:t xml:space="preserve"> </w:t>
      </w:r>
      <w:r w:rsidRPr="00493681">
        <w:rPr>
          <w:rFonts w:eastAsia="Times New Roman" w:cstheme="minorHAnsi"/>
          <w:sz w:val="24"/>
          <w:szCs w:val="24"/>
          <w:lang w:eastAsia="ru-RU"/>
        </w:rPr>
        <w:t xml:space="preserve"> поправочных</w:t>
      </w:r>
    </w:p>
    <w:p w:rsidR="00493681" w:rsidRPr="00493681" w:rsidRDefault="00493681" w:rsidP="00493681">
      <w:pPr>
        <w:shd w:val="clear" w:color="auto" w:fill="FFFFFF"/>
        <w:spacing w:after="0" w:line="240" w:lineRule="auto"/>
        <w:ind w:left="-284"/>
        <w:rPr>
          <w:rFonts w:eastAsia="Times New Roman" w:cstheme="minorHAnsi"/>
          <w:sz w:val="18"/>
          <w:szCs w:val="18"/>
          <w:lang w:eastAsia="ru-RU"/>
        </w:rPr>
      </w:pPr>
      <w:r w:rsidRPr="00493681">
        <w:rPr>
          <w:rFonts w:eastAsia="Times New Roman" w:cstheme="minorHAnsi"/>
          <w:sz w:val="24"/>
          <w:szCs w:val="24"/>
          <w:lang w:eastAsia="ru-RU"/>
        </w:rPr>
        <w:t xml:space="preserve">коэффициентов:  сложность </w:t>
      </w:r>
      <w:proofErr w:type="spellStart"/>
      <w:r w:rsidRPr="00493681">
        <w:rPr>
          <w:rFonts w:eastAsia="Times New Roman" w:cstheme="minorHAnsi"/>
          <w:sz w:val="24"/>
          <w:szCs w:val="24"/>
          <w:lang w:eastAsia="ru-RU"/>
        </w:rPr>
        <w:t>выклейки</w:t>
      </w:r>
      <w:proofErr w:type="spellEnd"/>
      <w:r w:rsidRPr="00493681">
        <w:rPr>
          <w:rFonts w:eastAsia="Times New Roman" w:cstheme="minorHAnsi"/>
          <w:sz w:val="24"/>
          <w:szCs w:val="24"/>
          <w:lang w:eastAsia="ru-RU"/>
        </w:rPr>
        <w:t xml:space="preserve"> </w:t>
      </w:r>
      <w:proofErr w:type="spellStart"/>
      <w:r w:rsidRPr="00493681">
        <w:rPr>
          <w:rFonts w:eastAsia="Times New Roman" w:cstheme="minorHAnsi"/>
          <w:sz w:val="24"/>
          <w:szCs w:val="24"/>
          <w:lang w:eastAsia="ru-RU"/>
        </w:rPr>
        <w:t>деколи</w:t>
      </w:r>
      <w:proofErr w:type="spellEnd"/>
      <w:r w:rsidRPr="00493681">
        <w:rPr>
          <w:rFonts w:eastAsia="Times New Roman" w:cstheme="minorHAnsi"/>
          <w:sz w:val="24"/>
          <w:szCs w:val="24"/>
          <w:lang w:eastAsia="ru-RU"/>
        </w:rPr>
        <w:t>, площадь и место расположения изображения на носителе</w:t>
      </w:r>
      <w:r w:rsidRPr="00493681">
        <w:rPr>
          <w:rFonts w:eastAsia="Times New Roman" w:cstheme="minorHAnsi"/>
          <w:sz w:val="18"/>
          <w:szCs w:val="18"/>
          <w:lang w:eastAsia="ru-RU"/>
        </w:rPr>
        <w:t>.</w:t>
      </w:r>
    </w:p>
    <w:p w:rsidR="00AA7E53" w:rsidRDefault="00C827E1" w:rsidP="00AA7E53">
      <w:pPr>
        <w:shd w:val="clear" w:color="auto" w:fill="FFFFFF"/>
        <w:spacing w:after="0"/>
        <w:ind w:left="-284"/>
        <w:rPr>
          <w:rFonts w:eastAsia="Times New Roman" w:cstheme="minorHAnsi"/>
          <w:sz w:val="24"/>
          <w:szCs w:val="24"/>
          <w:lang w:eastAsia="ru-RU"/>
        </w:rPr>
      </w:pPr>
      <w:r>
        <w:rPr>
          <w:rFonts w:eastAsia="Times New Roman" w:cstheme="minorHAnsi"/>
          <w:sz w:val="24"/>
          <w:szCs w:val="24"/>
          <w:lang w:eastAsia="ru-RU"/>
        </w:rPr>
        <w:t>Стоимость носителя</w:t>
      </w:r>
      <w:r w:rsidR="00AA7E53">
        <w:rPr>
          <w:rFonts w:eastAsia="Times New Roman" w:cstheme="minorHAnsi"/>
          <w:sz w:val="24"/>
          <w:szCs w:val="24"/>
          <w:lang w:eastAsia="ru-RU"/>
        </w:rPr>
        <w:t>,</w:t>
      </w:r>
      <w:r>
        <w:rPr>
          <w:rFonts w:eastAsia="Times New Roman" w:cstheme="minorHAnsi"/>
          <w:sz w:val="24"/>
          <w:szCs w:val="24"/>
          <w:lang w:eastAsia="ru-RU"/>
        </w:rPr>
        <w:t xml:space="preserve"> на которое наносится изображение от 100 руб.</w:t>
      </w:r>
    </w:p>
    <w:p w:rsidR="007D0CF9" w:rsidRDefault="00AA7E53" w:rsidP="007D0CF9">
      <w:pPr>
        <w:shd w:val="clear" w:color="auto" w:fill="FFFFFF"/>
        <w:spacing w:after="0"/>
        <w:ind w:left="-284"/>
        <w:rPr>
          <w:rFonts w:eastAsia="Times New Roman" w:cstheme="minorHAnsi"/>
          <w:sz w:val="24"/>
          <w:szCs w:val="24"/>
          <w:lang w:eastAsia="ru-RU"/>
        </w:rPr>
      </w:pPr>
      <w:r>
        <w:rPr>
          <w:rFonts w:eastAsia="Times New Roman" w:cstheme="minorHAnsi"/>
          <w:sz w:val="24"/>
          <w:szCs w:val="24"/>
          <w:lang w:eastAsia="ru-RU"/>
        </w:rPr>
        <w:t>Подставка под тарелку 30 руб.</w:t>
      </w:r>
    </w:p>
    <w:p w:rsidR="00AA7E53" w:rsidRPr="00DC600A" w:rsidRDefault="007D0CF9" w:rsidP="007D0CF9">
      <w:pPr>
        <w:shd w:val="clear" w:color="auto" w:fill="FFFFFF"/>
        <w:spacing w:after="0"/>
        <w:ind w:left="-284"/>
        <w:rPr>
          <w:rFonts w:eastAsia="Times New Roman" w:cstheme="minorHAnsi"/>
          <w:sz w:val="24"/>
          <w:szCs w:val="24"/>
          <w:lang w:eastAsia="ru-RU"/>
        </w:rPr>
      </w:pPr>
      <w:r>
        <w:rPr>
          <w:rFonts w:eastAsia="Times New Roman" w:cstheme="minorHAnsi"/>
          <w:sz w:val="24"/>
          <w:szCs w:val="24"/>
          <w:lang w:eastAsia="ru-RU"/>
        </w:rPr>
        <w:t>Сроки изготовления и доставки от 3 недель в зависимости от количества изделий.</w:t>
      </w:r>
    </w:p>
    <w:p w:rsidR="00DC600A" w:rsidRPr="00E03936" w:rsidRDefault="00DC600A" w:rsidP="00DC600A">
      <w:pPr>
        <w:shd w:val="clear" w:color="auto" w:fill="FFFFFF"/>
        <w:ind w:left="-284"/>
        <w:rPr>
          <w:rFonts w:eastAsia="Times New Roman" w:cstheme="minorHAnsi"/>
          <w:sz w:val="24"/>
          <w:szCs w:val="24"/>
          <w:lang w:eastAsia="ru-RU"/>
        </w:rPr>
      </w:pPr>
    </w:p>
    <w:p w:rsidR="00E03936" w:rsidRPr="00E03936" w:rsidRDefault="00E03936" w:rsidP="00E03936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E03936">
        <w:rPr>
          <w:rFonts w:ascii="Arial" w:eastAsia="Times New Roman" w:hAnsi="Arial" w:cs="Arial"/>
          <w:sz w:val="18"/>
          <w:szCs w:val="18"/>
          <w:lang w:eastAsia="ru-RU"/>
        </w:rPr>
        <w:t>.</w:t>
      </w:r>
    </w:p>
    <w:p w:rsidR="00E03936" w:rsidRPr="00670213" w:rsidRDefault="00E03936" w:rsidP="00495AAB">
      <w:pPr>
        <w:shd w:val="clear" w:color="auto" w:fill="FFFFFF"/>
        <w:spacing w:before="75" w:after="75" w:line="240" w:lineRule="auto"/>
        <w:ind w:left="-426" w:right="75"/>
        <w:rPr>
          <w:noProof/>
          <w:sz w:val="28"/>
          <w:szCs w:val="28"/>
          <w:lang w:eastAsia="ru-RU"/>
        </w:rPr>
      </w:pPr>
    </w:p>
    <w:sectPr w:rsidR="00E03936" w:rsidRPr="00670213" w:rsidSect="00495AAB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A12C5"/>
    <w:multiLevelType w:val="multilevel"/>
    <w:tmpl w:val="AAA27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9D1DE6"/>
    <w:multiLevelType w:val="multilevel"/>
    <w:tmpl w:val="672C8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C685742"/>
    <w:multiLevelType w:val="multilevel"/>
    <w:tmpl w:val="7AC08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9853E72"/>
    <w:multiLevelType w:val="multilevel"/>
    <w:tmpl w:val="B10C9A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034"/>
    <w:rsid w:val="00000E7F"/>
    <w:rsid w:val="00035034"/>
    <w:rsid w:val="00041F4E"/>
    <w:rsid w:val="00080A4A"/>
    <w:rsid w:val="000A47BE"/>
    <w:rsid w:val="001318EF"/>
    <w:rsid w:val="001E0920"/>
    <w:rsid w:val="00212651"/>
    <w:rsid w:val="002253B8"/>
    <w:rsid w:val="0024596C"/>
    <w:rsid w:val="003E1BA5"/>
    <w:rsid w:val="00414FF8"/>
    <w:rsid w:val="00493681"/>
    <w:rsid w:val="00495AAB"/>
    <w:rsid w:val="004B72F9"/>
    <w:rsid w:val="00664BCA"/>
    <w:rsid w:val="00670213"/>
    <w:rsid w:val="00685BFD"/>
    <w:rsid w:val="006A3F9C"/>
    <w:rsid w:val="00706A75"/>
    <w:rsid w:val="007B10DB"/>
    <w:rsid w:val="007D0CF9"/>
    <w:rsid w:val="00906A39"/>
    <w:rsid w:val="009271D3"/>
    <w:rsid w:val="00930ACE"/>
    <w:rsid w:val="009369E9"/>
    <w:rsid w:val="009E7A68"/>
    <w:rsid w:val="00A64F8A"/>
    <w:rsid w:val="00AA3325"/>
    <w:rsid w:val="00AA7E53"/>
    <w:rsid w:val="00AF01DA"/>
    <w:rsid w:val="00AF246C"/>
    <w:rsid w:val="00B93BE8"/>
    <w:rsid w:val="00B95A91"/>
    <w:rsid w:val="00BE7BE9"/>
    <w:rsid w:val="00BF2FED"/>
    <w:rsid w:val="00C827E1"/>
    <w:rsid w:val="00CB5BA8"/>
    <w:rsid w:val="00CC0398"/>
    <w:rsid w:val="00CC3EB9"/>
    <w:rsid w:val="00CD3B64"/>
    <w:rsid w:val="00CE2E72"/>
    <w:rsid w:val="00CE4C80"/>
    <w:rsid w:val="00D04830"/>
    <w:rsid w:val="00D20638"/>
    <w:rsid w:val="00D24118"/>
    <w:rsid w:val="00D31C26"/>
    <w:rsid w:val="00D667EA"/>
    <w:rsid w:val="00DA4A9A"/>
    <w:rsid w:val="00DA4C84"/>
    <w:rsid w:val="00DC600A"/>
    <w:rsid w:val="00E03936"/>
    <w:rsid w:val="00E049A8"/>
    <w:rsid w:val="00EB7178"/>
    <w:rsid w:val="00ED4E88"/>
    <w:rsid w:val="00F13C18"/>
    <w:rsid w:val="00F149BE"/>
    <w:rsid w:val="00F36209"/>
    <w:rsid w:val="00F36E02"/>
    <w:rsid w:val="00F50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0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502EB"/>
  </w:style>
  <w:style w:type="paragraph" w:styleId="a4">
    <w:name w:val="Balloon Text"/>
    <w:basedOn w:val="a"/>
    <w:link w:val="a5"/>
    <w:uiPriority w:val="99"/>
    <w:semiHidden/>
    <w:unhideWhenUsed/>
    <w:rsid w:val="00D66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67E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95A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0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502EB"/>
  </w:style>
  <w:style w:type="paragraph" w:styleId="a4">
    <w:name w:val="Balloon Text"/>
    <w:basedOn w:val="a"/>
    <w:link w:val="a5"/>
    <w:uiPriority w:val="99"/>
    <w:semiHidden/>
    <w:unhideWhenUsed/>
    <w:rsid w:val="00D66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67E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95A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8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2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73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8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9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7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6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0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5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4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03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0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1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72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50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4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4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7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9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2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9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8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5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4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6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3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1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1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6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9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2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6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8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7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5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7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55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0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83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4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9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47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9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2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8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5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0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9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0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64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1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1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6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0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9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0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7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0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8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9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9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3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9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7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5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1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7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7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90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1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9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9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4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1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4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9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9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2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3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9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7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9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3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9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1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1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3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9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7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6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6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6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24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7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9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0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1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7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0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0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5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9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1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5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6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8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8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74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9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3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5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6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7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7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1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7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1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5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7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2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7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4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0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7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04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g"/><Relationship Id="rId4" Type="http://schemas.openxmlformats.org/officeDocument/2006/relationships/settings" Target="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660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2</cp:revision>
  <dcterms:created xsi:type="dcterms:W3CDTF">2014-07-21T02:16:00Z</dcterms:created>
  <dcterms:modified xsi:type="dcterms:W3CDTF">2014-07-21T02:16:00Z</dcterms:modified>
</cp:coreProperties>
</file>